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41" w:rsidRDefault="00612909">
      <w:r>
        <w:t>`</w:t>
      </w:r>
      <w:r>
        <w:tab/>
      </w:r>
      <w:r>
        <w:tab/>
      </w:r>
      <w:r>
        <w:tab/>
      </w:r>
      <w:r w:rsidR="00126C59">
        <w:t>TABELA NR 1</w:t>
      </w:r>
    </w:p>
    <w:p w:rsidR="009A3A43" w:rsidRPr="00126C59" w:rsidRDefault="00051750">
      <w:pPr>
        <w:rPr>
          <w:b/>
        </w:rPr>
      </w:pPr>
      <w:r w:rsidRPr="00126C59">
        <w:rPr>
          <w:b/>
        </w:rPr>
        <w:t xml:space="preserve">Zmiana wartości początkowej </w:t>
      </w:r>
      <w:proofErr w:type="spellStart"/>
      <w:r w:rsidRPr="00126C59">
        <w:rPr>
          <w:b/>
        </w:rPr>
        <w:t>WNiP</w:t>
      </w:r>
      <w:proofErr w:type="spellEnd"/>
    </w:p>
    <w:p w:rsidR="00051750" w:rsidRDefault="00051750"/>
    <w:p w:rsidR="00051750" w:rsidRDefault="00051750"/>
    <w:tbl>
      <w:tblPr>
        <w:tblStyle w:val="Tabela-Siatka"/>
        <w:tblW w:w="11400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082"/>
        <w:gridCol w:w="992"/>
        <w:gridCol w:w="850"/>
        <w:gridCol w:w="851"/>
        <w:gridCol w:w="709"/>
        <w:gridCol w:w="944"/>
        <w:gridCol w:w="1040"/>
        <w:gridCol w:w="992"/>
        <w:gridCol w:w="1086"/>
        <w:gridCol w:w="1187"/>
        <w:gridCol w:w="1194"/>
      </w:tblGrid>
      <w:tr w:rsidR="00B108E7" w:rsidRPr="00B703B5" w:rsidTr="00B108E7">
        <w:trPr>
          <w:jc w:val="center"/>
        </w:trPr>
        <w:tc>
          <w:tcPr>
            <w:tcW w:w="473" w:type="dxa"/>
            <w:vMerge w:val="restart"/>
            <w:vAlign w:val="center"/>
          </w:tcPr>
          <w:p w:rsidR="00B108E7" w:rsidRPr="00B703B5" w:rsidRDefault="00B108E7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Lp.</w:t>
            </w:r>
          </w:p>
        </w:tc>
        <w:tc>
          <w:tcPr>
            <w:tcW w:w="1082" w:type="dxa"/>
            <w:vMerge w:val="restart"/>
            <w:vAlign w:val="center"/>
          </w:tcPr>
          <w:p w:rsidR="00B108E7" w:rsidRPr="00B703B5" w:rsidRDefault="00B108E7">
            <w:pPr>
              <w:rPr>
                <w:sz w:val="18"/>
                <w:szCs w:val="18"/>
              </w:rPr>
            </w:pPr>
            <w:proofErr w:type="spellStart"/>
            <w:r w:rsidRPr="00B703B5">
              <w:rPr>
                <w:sz w:val="18"/>
                <w:szCs w:val="18"/>
              </w:rPr>
              <w:t>WniP</w:t>
            </w:r>
            <w:proofErr w:type="spellEnd"/>
            <w:r w:rsidRPr="00B703B5">
              <w:rPr>
                <w:sz w:val="18"/>
                <w:szCs w:val="18"/>
              </w:rPr>
              <w:t xml:space="preserve"> - rodzaje</w:t>
            </w:r>
          </w:p>
        </w:tc>
        <w:tc>
          <w:tcPr>
            <w:tcW w:w="992" w:type="dxa"/>
            <w:vMerge w:val="restart"/>
            <w:vAlign w:val="center"/>
          </w:tcPr>
          <w:p w:rsidR="00B108E7" w:rsidRPr="00B703B5" w:rsidRDefault="00B108E7" w:rsidP="00051750">
            <w:pPr>
              <w:jc w:val="center"/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Wartość początkowa – stan na początek roku obrotowego</w:t>
            </w:r>
          </w:p>
        </w:tc>
        <w:tc>
          <w:tcPr>
            <w:tcW w:w="3354" w:type="dxa"/>
            <w:gridSpan w:val="4"/>
            <w:vAlign w:val="center"/>
          </w:tcPr>
          <w:p w:rsidR="00B108E7" w:rsidRPr="00B703B5" w:rsidRDefault="00B108E7" w:rsidP="00B703B5">
            <w:pPr>
              <w:jc w:val="center"/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Zwiększenia</w:t>
            </w:r>
          </w:p>
        </w:tc>
        <w:tc>
          <w:tcPr>
            <w:tcW w:w="4305" w:type="dxa"/>
            <w:gridSpan w:val="4"/>
            <w:vAlign w:val="center"/>
          </w:tcPr>
          <w:p w:rsidR="00B108E7" w:rsidRPr="00B703B5" w:rsidRDefault="00B108E7" w:rsidP="00B703B5">
            <w:pPr>
              <w:jc w:val="center"/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Zmniejszenia</w:t>
            </w:r>
          </w:p>
        </w:tc>
        <w:tc>
          <w:tcPr>
            <w:tcW w:w="1194" w:type="dxa"/>
            <w:vMerge w:val="restart"/>
            <w:vAlign w:val="center"/>
          </w:tcPr>
          <w:p w:rsidR="00B108E7" w:rsidRPr="00B703B5" w:rsidRDefault="00B108E7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Wartość początkowa – stan na koniec roku obrotowego</w:t>
            </w:r>
          </w:p>
        </w:tc>
      </w:tr>
      <w:tr w:rsidR="00B108E7" w:rsidRPr="00B703B5" w:rsidTr="00B108E7">
        <w:trPr>
          <w:jc w:val="center"/>
        </w:trPr>
        <w:tc>
          <w:tcPr>
            <w:tcW w:w="473" w:type="dxa"/>
            <w:vMerge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Nabycie</w:t>
            </w:r>
          </w:p>
        </w:tc>
        <w:tc>
          <w:tcPr>
            <w:tcW w:w="851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Przemieszczenie wewnętrzne</w:t>
            </w:r>
          </w:p>
        </w:tc>
        <w:tc>
          <w:tcPr>
            <w:tcW w:w="709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Aktualizacja</w:t>
            </w:r>
          </w:p>
        </w:tc>
        <w:tc>
          <w:tcPr>
            <w:tcW w:w="944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Zwiększenia ogółem</w:t>
            </w:r>
          </w:p>
        </w:tc>
        <w:tc>
          <w:tcPr>
            <w:tcW w:w="104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Zbycie</w:t>
            </w:r>
          </w:p>
        </w:tc>
        <w:tc>
          <w:tcPr>
            <w:tcW w:w="992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Likwidacja</w:t>
            </w:r>
          </w:p>
        </w:tc>
        <w:tc>
          <w:tcPr>
            <w:tcW w:w="1086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Inne</w:t>
            </w:r>
          </w:p>
        </w:tc>
        <w:tc>
          <w:tcPr>
            <w:tcW w:w="1187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Zmniejszenia ogółem</w:t>
            </w:r>
          </w:p>
        </w:tc>
        <w:tc>
          <w:tcPr>
            <w:tcW w:w="1194" w:type="dxa"/>
            <w:vMerge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</w:tr>
      <w:tr w:rsidR="00B108E7" w:rsidRPr="00B703B5" w:rsidTr="00B108E7">
        <w:trPr>
          <w:jc w:val="center"/>
        </w:trPr>
        <w:tc>
          <w:tcPr>
            <w:tcW w:w="473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Licencja  i prawa autorskie dotyczące oprogramowania komputerowego</w:t>
            </w:r>
          </w:p>
        </w:tc>
        <w:tc>
          <w:tcPr>
            <w:tcW w:w="992" w:type="dxa"/>
            <w:vAlign w:val="center"/>
          </w:tcPr>
          <w:p w:rsidR="00B108E7" w:rsidRPr="00B703B5" w:rsidRDefault="00F70DB2" w:rsidP="0005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0,-</w:t>
            </w:r>
          </w:p>
        </w:tc>
        <w:tc>
          <w:tcPr>
            <w:tcW w:w="85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B108E7" w:rsidRPr="00B703B5" w:rsidRDefault="00F70DB2" w:rsidP="0005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0,-</w:t>
            </w:r>
          </w:p>
        </w:tc>
      </w:tr>
      <w:tr w:rsidR="00B108E7" w:rsidRPr="00B703B5" w:rsidTr="00B108E7">
        <w:trPr>
          <w:jc w:val="center"/>
        </w:trPr>
        <w:tc>
          <w:tcPr>
            <w:tcW w:w="473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Pozostałe wartości niematerialne i prawne</w:t>
            </w:r>
          </w:p>
        </w:tc>
        <w:tc>
          <w:tcPr>
            <w:tcW w:w="992" w:type="dxa"/>
            <w:vAlign w:val="center"/>
          </w:tcPr>
          <w:p w:rsidR="00B108E7" w:rsidRPr="00B703B5" w:rsidRDefault="00F70DB2" w:rsidP="0005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0,-</w:t>
            </w:r>
          </w:p>
        </w:tc>
        <w:tc>
          <w:tcPr>
            <w:tcW w:w="85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B108E7" w:rsidRPr="00B703B5" w:rsidRDefault="00F70DB2" w:rsidP="0005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0,-</w:t>
            </w:r>
          </w:p>
        </w:tc>
      </w:tr>
      <w:tr w:rsidR="00B108E7" w:rsidRPr="00B703B5" w:rsidTr="00B108E7">
        <w:trPr>
          <w:trHeight w:val="589"/>
          <w:jc w:val="center"/>
        </w:trPr>
        <w:tc>
          <w:tcPr>
            <w:tcW w:w="473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</w:tr>
      <w:tr w:rsidR="00B108E7" w:rsidRPr="00B703B5" w:rsidTr="00B108E7">
        <w:trPr>
          <w:trHeight w:val="413"/>
          <w:jc w:val="center"/>
        </w:trPr>
        <w:tc>
          <w:tcPr>
            <w:tcW w:w="1555" w:type="dxa"/>
            <w:gridSpan w:val="2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B108E7" w:rsidRPr="00B703B5" w:rsidRDefault="00F70DB2" w:rsidP="0005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0,-</w:t>
            </w:r>
          </w:p>
        </w:tc>
        <w:tc>
          <w:tcPr>
            <w:tcW w:w="85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B108E7" w:rsidRPr="00B703B5" w:rsidRDefault="00B108E7" w:rsidP="0005175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B108E7" w:rsidRPr="00B703B5" w:rsidRDefault="00F70DB2" w:rsidP="0005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0,-</w:t>
            </w:r>
          </w:p>
        </w:tc>
      </w:tr>
    </w:tbl>
    <w:p w:rsidR="007F464D" w:rsidRDefault="007F464D"/>
    <w:p w:rsidR="007F464D" w:rsidRDefault="007F464D">
      <w:r>
        <w:br w:type="page"/>
      </w:r>
    </w:p>
    <w:p w:rsidR="00051750" w:rsidRPr="002B36E2" w:rsidRDefault="007F464D">
      <w:pPr>
        <w:rPr>
          <w:b/>
        </w:rPr>
      </w:pPr>
      <w:r w:rsidRPr="002B36E2">
        <w:rPr>
          <w:b/>
        </w:rPr>
        <w:lastRenderedPageBreak/>
        <w:t>TABELA NR 2</w:t>
      </w:r>
    </w:p>
    <w:p w:rsidR="00DC2153" w:rsidRPr="002B36E2" w:rsidRDefault="00DC2153">
      <w:pPr>
        <w:rPr>
          <w:b/>
          <w:i/>
          <w:u w:val="single"/>
        </w:rPr>
      </w:pPr>
    </w:p>
    <w:p w:rsidR="00DC2153" w:rsidRPr="002B36E2" w:rsidRDefault="00DC2153">
      <w:pPr>
        <w:rPr>
          <w:b/>
          <w:i/>
          <w:u w:val="single"/>
        </w:rPr>
      </w:pPr>
      <w:r w:rsidRPr="002B36E2">
        <w:rPr>
          <w:b/>
          <w:i/>
          <w:u w:val="single"/>
        </w:rPr>
        <w:t xml:space="preserve">Zmiana wartości umorzenia </w:t>
      </w:r>
      <w:proofErr w:type="spellStart"/>
      <w:r w:rsidRPr="002B36E2">
        <w:rPr>
          <w:b/>
          <w:i/>
          <w:u w:val="single"/>
        </w:rPr>
        <w:t>WNiP</w:t>
      </w:r>
      <w:proofErr w:type="spellEnd"/>
    </w:p>
    <w:p w:rsidR="00DC2153" w:rsidRDefault="00DC2153"/>
    <w:tbl>
      <w:tblPr>
        <w:tblStyle w:val="Tabela-Siatka"/>
        <w:tblW w:w="11400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082"/>
        <w:gridCol w:w="1134"/>
        <w:gridCol w:w="992"/>
        <w:gridCol w:w="567"/>
        <w:gridCol w:w="709"/>
        <w:gridCol w:w="1275"/>
        <w:gridCol w:w="709"/>
        <w:gridCol w:w="1134"/>
        <w:gridCol w:w="944"/>
        <w:gridCol w:w="1187"/>
        <w:gridCol w:w="1194"/>
      </w:tblGrid>
      <w:tr w:rsidR="00AA0751" w:rsidRPr="00B703B5" w:rsidTr="00AA0751">
        <w:trPr>
          <w:jc w:val="center"/>
        </w:trPr>
        <w:tc>
          <w:tcPr>
            <w:tcW w:w="473" w:type="dxa"/>
            <w:vMerge w:val="restart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Lp.</w:t>
            </w:r>
          </w:p>
        </w:tc>
        <w:tc>
          <w:tcPr>
            <w:tcW w:w="1082" w:type="dxa"/>
            <w:vMerge w:val="restart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proofErr w:type="spellStart"/>
            <w:r w:rsidRPr="00B703B5">
              <w:rPr>
                <w:sz w:val="18"/>
                <w:szCs w:val="18"/>
              </w:rPr>
              <w:t>WniP</w:t>
            </w:r>
            <w:proofErr w:type="spellEnd"/>
            <w:r w:rsidRPr="00B703B5">
              <w:rPr>
                <w:sz w:val="18"/>
                <w:szCs w:val="18"/>
              </w:rPr>
              <w:t xml:space="preserve"> - rodzaje</w:t>
            </w:r>
          </w:p>
        </w:tc>
        <w:tc>
          <w:tcPr>
            <w:tcW w:w="1134" w:type="dxa"/>
            <w:vMerge w:val="restart"/>
            <w:vAlign w:val="center"/>
          </w:tcPr>
          <w:p w:rsidR="00AA0751" w:rsidRPr="00B703B5" w:rsidRDefault="00AA0751" w:rsidP="00CD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Umorzenie</w:t>
            </w:r>
            <w:r w:rsidRPr="00B703B5">
              <w:rPr>
                <w:sz w:val="18"/>
                <w:szCs w:val="18"/>
              </w:rPr>
              <w:t xml:space="preserve"> – stan na początek roku obrotowego</w:t>
            </w:r>
          </w:p>
        </w:tc>
        <w:tc>
          <w:tcPr>
            <w:tcW w:w="3543" w:type="dxa"/>
            <w:gridSpan w:val="4"/>
            <w:vAlign w:val="center"/>
          </w:tcPr>
          <w:p w:rsidR="00AA0751" w:rsidRPr="00B703B5" w:rsidRDefault="00AA0751" w:rsidP="00CD1105">
            <w:pPr>
              <w:jc w:val="center"/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Zwiększenia</w:t>
            </w:r>
          </w:p>
        </w:tc>
        <w:tc>
          <w:tcPr>
            <w:tcW w:w="3974" w:type="dxa"/>
            <w:gridSpan w:val="4"/>
            <w:vAlign w:val="center"/>
          </w:tcPr>
          <w:p w:rsidR="00AA0751" w:rsidRPr="00B703B5" w:rsidRDefault="00AA0751" w:rsidP="00CD1105">
            <w:pPr>
              <w:jc w:val="center"/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Zmniejszenia</w:t>
            </w:r>
          </w:p>
        </w:tc>
        <w:tc>
          <w:tcPr>
            <w:tcW w:w="1194" w:type="dxa"/>
            <w:vMerge w:val="restart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Umorzenie</w:t>
            </w:r>
            <w:r w:rsidRPr="00B703B5">
              <w:rPr>
                <w:sz w:val="18"/>
                <w:szCs w:val="18"/>
              </w:rPr>
              <w:t xml:space="preserve"> – stan na koniec roku obrotowego</w:t>
            </w:r>
          </w:p>
        </w:tc>
      </w:tr>
      <w:tr w:rsidR="00AA0751" w:rsidRPr="00B703B5" w:rsidTr="00AA0751">
        <w:trPr>
          <w:jc w:val="center"/>
        </w:trPr>
        <w:tc>
          <w:tcPr>
            <w:tcW w:w="473" w:type="dxa"/>
            <w:vMerge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Amortyzacja za rok obrotowy</w:t>
            </w:r>
          </w:p>
        </w:tc>
        <w:tc>
          <w:tcPr>
            <w:tcW w:w="56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Aktualizacja</w:t>
            </w: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275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Zwiększenia ogółem</w:t>
            </w: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Zbycie</w:t>
            </w:r>
          </w:p>
        </w:tc>
        <w:tc>
          <w:tcPr>
            <w:tcW w:w="113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Likwidacja</w:t>
            </w:r>
          </w:p>
        </w:tc>
        <w:tc>
          <w:tcPr>
            <w:tcW w:w="94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Inne</w:t>
            </w:r>
          </w:p>
        </w:tc>
        <w:tc>
          <w:tcPr>
            <w:tcW w:w="118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Zmniejszenia ogółem</w:t>
            </w:r>
          </w:p>
        </w:tc>
        <w:tc>
          <w:tcPr>
            <w:tcW w:w="1194" w:type="dxa"/>
            <w:vMerge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</w:tr>
      <w:tr w:rsidR="00AA0751" w:rsidRPr="00B703B5" w:rsidTr="00AA0751">
        <w:trPr>
          <w:jc w:val="center"/>
        </w:trPr>
        <w:tc>
          <w:tcPr>
            <w:tcW w:w="473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Licencja  i prawa autorskie dotyczące oprogramowania komputerowego</w:t>
            </w:r>
          </w:p>
        </w:tc>
        <w:tc>
          <w:tcPr>
            <w:tcW w:w="1134" w:type="dxa"/>
            <w:vAlign w:val="center"/>
          </w:tcPr>
          <w:p w:rsidR="00AA0751" w:rsidRPr="00B703B5" w:rsidRDefault="001951F8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2B68CE">
              <w:rPr>
                <w:sz w:val="18"/>
                <w:szCs w:val="18"/>
              </w:rPr>
              <w:t xml:space="preserve">                0,-          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A0751" w:rsidRPr="00B703B5" w:rsidRDefault="001951F8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0,-</w:t>
            </w:r>
          </w:p>
        </w:tc>
      </w:tr>
      <w:tr w:rsidR="00AA0751" w:rsidRPr="00B703B5" w:rsidTr="00AA0751">
        <w:trPr>
          <w:jc w:val="center"/>
        </w:trPr>
        <w:tc>
          <w:tcPr>
            <w:tcW w:w="473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Pozostałe wartości niematerialne i prawne</w:t>
            </w:r>
          </w:p>
        </w:tc>
        <w:tc>
          <w:tcPr>
            <w:tcW w:w="1134" w:type="dxa"/>
            <w:vAlign w:val="center"/>
          </w:tcPr>
          <w:p w:rsidR="00AA0751" w:rsidRPr="00B703B5" w:rsidRDefault="001951F8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0,-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A0751" w:rsidRPr="00B703B5" w:rsidRDefault="001951F8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0,-</w:t>
            </w:r>
          </w:p>
        </w:tc>
      </w:tr>
      <w:tr w:rsidR="00AA0751" w:rsidRPr="00B703B5" w:rsidTr="00AA0751">
        <w:trPr>
          <w:trHeight w:val="589"/>
          <w:jc w:val="center"/>
        </w:trPr>
        <w:tc>
          <w:tcPr>
            <w:tcW w:w="473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</w:tr>
      <w:tr w:rsidR="00AA0751" w:rsidRPr="00B703B5" w:rsidTr="00AA0751">
        <w:trPr>
          <w:trHeight w:val="413"/>
          <w:jc w:val="center"/>
        </w:trPr>
        <w:tc>
          <w:tcPr>
            <w:tcW w:w="1555" w:type="dxa"/>
            <w:gridSpan w:val="2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AA0751" w:rsidRPr="00B703B5" w:rsidRDefault="001951F8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0,-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A0751" w:rsidRPr="00B703B5" w:rsidRDefault="00AA0751" w:rsidP="00AA075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A0751" w:rsidRPr="00B703B5" w:rsidRDefault="001951F8" w:rsidP="00AA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0,-</w:t>
            </w:r>
          </w:p>
        </w:tc>
      </w:tr>
    </w:tbl>
    <w:p w:rsidR="00DC2153" w:rsidRDefault="00DC2153"/>
    <w:p w:rsidR="002B36E2" w:rsidRDefault="002B36E2"/>
    <w:p w:rsidR="002B36E2" w:rsidRDefault="002B36E2"/>
    <w:p w:rsidR="002B36E2" w:rsidRPr="002B36E2" w:rsidRDefault="002B36E2">
      <w:pPr>
        <w:rPr>
          <w:b/>
        </w:rPr>
      </w:pPr>
      <w:r w:rsidRPr="002B36E2">
        <w:rPr>
          <w:b/>
        </w:rPr>
        <w:t>TABELA NR 3</w:t>
      </w:r>
    </w:p>
    <w:p w:rsidR="002B36E2" w:rsidRPr="002B36E2" w:rsidRDefault="002B36E2">
      <w:pPr>
        <w:rPr>
          <w:b/>
        </w:rPr>
      </w:pPr>
    </w:p>
    <w:p w:rsidR="002B36E2" w:rsidRPr="002B36E2" w:rsidRDefault="002B36E2">
      <w:pPr>
        <w:rPr>
          <w:b/>
          <w:i/>
          <w:u w:val="single"/>
        </w:rPr>
      </w:pPr>
      <w:r w:rsidRPr="002B36E2">
        <w:rPr>
          <w:b/>
          <w:i/>
          <w:u w:val="single"/>
        </w:rPr>
        <w:t xml:space="preserve">Zmiana wartości netto </w:t>
      </w:r>
      <w:proofErr w:type="spellStart"/>
      <w:r w:rsidRPr="002B36E2">
        <w:rPr>
          <w:b/>
          <w:i/>
          <w:u w:val="single"/>
        </w:rPr>
        <w:t>WNiP</w:t>
      </w:r>
      <w:proofErr w:type="spellEnd"/>
    </w:p>
    <w:p w:rsidR="002B36E2" w:rsidRDefault="002B36E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3090"/>
      </w:tblGrid>
      <w:tr w:rsidR="002B36E2" w:rsidTr="00B8688C">
        <w:trPr>
          <w:jc w:val="center"/>
        </w:trPr>
        <w:tc>
          <w:tcPr>
            <w:tcW w:w="988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  <w:r w:rsidRPr="00E56E5E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  <w:proofErr w:type="spellStart"/>
            <w:r w:rsidRPr="00E56E5E">
              <w:rPr>
                <w:sz w:val="18"/>
                <w:szCs w:val="18"/>
              </w:rPr>
              <w:t>WNiP</w:t>
            </w:r>
            <w:proofErr w:type="spellEnd"/>
            <w:r w:rsidRPr="00E56E5E">
              <w:rPr>
                <w:sz w:val="18"/>
                <w:szCs w:val="18"/>
              </w:rPr>
              <w:t xml:space="preserve"> - rodzaje</w:t>
            </w:r>
          </w:p>
        </w:tc>
        <w:tc>
          <w:tcPr>
            <w:tcW w:w="3118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  <w:r w:rsidRPr="00E56E5E">
              <w:rPr>
                <w:sz w:val="18"/>
                <w:szCs w:val="18"/>
              </w:rPr>
              <w:t xml:space="preserve">Wartość netto </w:t>
            </w:r>
            <w:proofErr w:type="spellStart"/>
            <w:r w:rsidRPr="00E56E5E">
              <w:rPr>
                <w:sz w:val="18"/>
                <w:szCs w:val="18"/>
              </w:rPr>
              <w:t>WNiP</w:t>
            </w:r>
            <w:proofErr w:type="spellEnd"/>
            <w:r w:rsidRPr="00E56E5E">
              <w:rPr>
                <w:sz w:val="18"/>
                <w:szCs w:val="18"/>
              </w:rPr>
              <w:t xml:space="preserve"> na początek roku obrotowego</w:t>
            </w:r>
          </w:p>
        </w:tc>
        <w:tc>
          <w:tcPr>
            <w:tcW w:w="3090" w:type="dxa"/>
            <w:vAlign w:val="center"/>
          </w:tcPr>
          <w:p w:rsidR="002B36E2" w:rsidRPr="00E56E5E" w:rsidRDefault="002B36E2" w:rsidP="002B36E2">
            <w:pPr>
              <w:rPr>
                <w:sz w:val="18"/>
                <w:szCs w:val="18"/>
              </w:rPr>
            </w:pPr>
            <w:r w:rsidRPr="00E56E5E">
              <w:rPr>
                <w:sz w:val="18"/>
                <w:szCs w:val="18"/>
              </w:rPr>
              <w:t xml:space="preserve">Wartość netto </w:t>
            </w:r>
            <w:proofErr w:type="spellStart"/>
            <w:r w:rsidRPr="00E56E5E">
              <w:rPr>
                <w:sz w:val="18"/>
                <w:szCs w:val="18"/>
              </w:rPr>
              <w:t>WNiP</w:t>
            </w:r>
            <w:proofErr w:type="spellEnd"/>
            <w:r w:rsidRPr="00E56E5E">
              <w:rPr>
                <w:sz w:val="18"/>
                <w:szCs w:val="18"/>
              </w:rPr>
              <w:t xml:space="preserve"> na koniec roku obrotowego</w:t>
            </w:r>
          </w:p>
        </w:tc>
      </w:tr>
      <w:tr w:rsidR="002B36E2" w:rsidTr="00B8688C">
        <w:trPr>
          <w:trHeight w:val="603"/>
          <w:jc w:val="center"/>
        </w:trPr>
        <w:tc>
          <w:tcPr>
            <w:tcW w:w="988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  <w:r w:rsidRPr="00E56E5E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  <w:r w:rsidRPr="00E56E5E">
              <w:rPr>
                <w:sz w:val="18"/>
                <w:szCs w:val="18"/>
              </w:rPr>
              <w:t>Licencje i prawa autorskie dotyczące oprogramowania komputerowego</w:t>
            </w:r>
          </w:p>
        </w:tc>
        <w:tc>
          <w:tcPr>
            <w:tcW w:w="3118" w:type="dxa"/>
            <w:vAlign w:val="center"/>
          </w:tcPr>
          <w:p w:rsidR="002B36E2" w:rsidRPr="00E56E5E" w:rsidRDefault="00645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0,-</w:t>
            </w:r>
          </w:p>
        </w:tc>
        <w:tc>
          <w:tcPr>
            <w:tcW w:w="3090" w:type="dxa"/>
            <w:vAlign w:val="center"/>
          </w:tcPr>
          <w:p w:rsidR="002B36E2" w:rsidRPr="00E56E5E" w:rsidRDefault="00645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0,-</w:t>
            </w:r>
          </w:p>
        </w:tc>
      </w:tr>
      <w:tr w:rsidR="002B36E2" w:rsidTr="00B8688C">
        <w:trPr>
          <w:trHeight w:val="556"/>
          <w:jc w:val="center"/>
        </w:trPr>
        <w:tc>
          <w:tcPr>
            <w:tcW w:w="988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  <w:r w:rsidRPr="00E56E5E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  <w:r w:rsidRPr="00E56E5E">
              <w:rPr>
                <w:sz w:val="18"/>
                <w:szCs w:val="18"/>
              </w:rPr>
              <w:t>Pozostałe wartości niematerialne i prawne</w:t>
            </w:r>
          </w:p>
        </w:tc>
        <w:tc>
          <w:tcPr>
            <w:tcW w:w="3118" w:type="dxa"/>
            <w:vAlign w:val="center"/>
          </w:tcPr>
          <w:p w:rsidR="002B36E2" w:rsidRPr="00E56E5E" w:rsidRDefault="00645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0,-</w:t>
            </w:r>
          </w:p>
        </w:tc>
        <w:tc>
          <w:tcPr>
            <w:tcW w:w="3090" w:type="dxa"/>
            <w:vAlign w:val="center"/>
          </w:tcPr>
          <w:p w:rsidR="002B36E2" w:rsidRPr="00E56E5E" w:rsidRDefault="00645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0,-</w:t>
            </w:r>
          </w:p>
        </w:tc>
      </w:tr>
      <w:tr w:rsidR="002B36E2" w:rsidTr="00B8688C">
        <w:trPr>
          <w:trHeight w:val="550"/>
          <w:jc w:val="center"/>
        </w:trPr>
        <w:tc>
          <w:tcPr>
            <w:tcW w:w="988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  <w:r w:rsidRPr="00E56E5E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2B36E2" w:rsidRPr="00E56E5E" w:rsidRDefault="00645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2B36E2" w:rsidTr="00B8688C">
        <w:trPr>
          <w:trHeight w:val="646"/>
          <w:jc w:val="center"/>
        </w:trPr>
        <w:tc>
          <w:tcPr>
            <w:tcW w:w="988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  <w:r w:rsidRPr="00E56E5E">
              <w:rPr>
                <w:sz w:val="18"/>
                <w:szCs w:val="18"/>
              </w:rPr>
              <w:t>RAZEM :</w:t>
            </w:r>
          </w:p>
        </w:tc>
        <w:tc>
          <w:tcPr>
            <w:tcW w:w="3260" w:type="dxa"/>
            <w:vAlign w:val="center"/>
          </w:tcPr>
          <w:p w:rsidR="002B36E2" w:rsidRPr="00E56E5E" w:rsidRDefault="002B36E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B36E2" w:rsidRPr="00E56E5E" w:rsidRDefault="00645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0,-</w:t>
            </w:r>
          </w:p>
        </w:tc>
        <w:tc>
          <w:tcPr>
            <w:tcW w:w="3090" w:type="dxa"/>
            <w:vAlign w:val="center"/>
          </w:tcPr>
          <w:p w:rsidR="002B36E2" w:rsidRPr="00E56E5E" w:rsidRDefault="00645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0,-</w:t>
            </w:r>
          </w:p>
        </w:tc>
      </w:tr>
    </w:tbl>
    <w:p w:rsidR="002B36E2" w:rsidRDefault="002B36E2"/>
    <w:p w:rsidR="00B108E7" w:rsidRDefault="00B108E7"/>
    <w:p w:rsidR="00B108E7" w:rsidRDefault="00B108E7"/>
    <w:p w:rsidR="00B108E7" w:rsidRDefault="00B108E7"/>
    <w:p w:rsidR="00E56E5E" w:rsidRDefault="00E56E5E"/>
    <w:p w:rsidR="00E56E5E" w:rsidRDefault="00E56E5E"/>
    <w:p w:rsidR="00B108E7" w:rsidRPr="00B108E7" w:rsidRDefault="00592560">
      <w:pPr>
        <w:rPr>
          <w:b/>
        </w:rPr>
      </w:pPr>
      <w:r>
        <w:rPr>
          <w:b/>
        </w:rPr>
        <w:lastRenderedPageBreak/>
        <w:t>TABELA NR 4</w:t>
      </w:r>
    </w:p>
    <w:p w:rsidR="00B108E7" w:rsidRDefault="00B108E7">
      <w:pPr>
        <w:rPr>
          <w:b/>
          <w:i/>
          <w:u w:val="single"/>
        </w:rPr>
      </w:pPr>
      <w:r w:rsidRPr="00B108E7">
        <w:rPr>
          <w:b/>
          <w:i/>
          <w:u w:val="single"/>
        </w:rPr>
        <w:t>Zmiana wartości początkowej środków trwałych</w:t>
      </w:r>
    </w:p>
    <w:p w:rsidR="00AA0751" w:rsidRDefault="00AA0751"/>
    <w:tbl>
      <w:tblPr>
        <w:tblStyle w:val="Tabela-Siatka"/>
        <w:tblW w:w="10807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992"/>
        <w:gridCol w:w="1134"/>
        <w:gridCol w:w="992"/>
        <w:gridCol w:w="993"/>
        <w:gridCol w:w="992"/>
        <w:gridCol w:w="1134"/>
        <w:gridCol w:w="425"/>
        <w:gridCol w:w="571"/>
        <w:gridCol w:w="993"/>
        <w:gridCol w:w="992"/>
        <w:gridCol w:w="1134"/>
      </w:tblGrid>
      <w:tr w:rsidR="00212F19" w:rsidRPr="00B703B5" w:rsidTr="00212F19">
        <w:trPr>
          <w:jc w:val="center"/>
        </w:trPr>
        <w:tc>
          <w:tcPr>
            <w:tcW w:w="455" w:type="dxa"/>
            <w:vMerge w:val="restart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vAlign w:val="center"/>
          </w:tcPr>
          <w:p w:rsidR="00AA0751" w:rsidRPr="00B703B5" w:rsidRDefault="00E56E5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trwałe - rodzaje</w:t>
            </w:r>
          </w:p>
        </w:tc>
        <w:tc>
          <w:tcPr>
            <w:tcW w:w="1134" w:type="dxa"/>
            <w:vMerge w:val="restart"/>
            <w:vAlign w:val="center"/>
          </w:tcPr>
          <w:p w:rsidR="00AA0751" w:rsidRPr="00B703B5" w:rsidRDefault="00AA0751" w:rsidP="00CD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początkowa – stan na początek roku obrotowego</w:t>
            </w:r>
          </w:p>
        </w:tc>
        <w:tc>
          <w:tcPr>
            <w:tcW w:w="4111" w:type="dxa"/>
            <w:gridSpan w:val="4"/>
            <w:vAlign w:val="center"/>
          </w:tcPr>
          <w:p w:rsidR="00AA0751" w:rsidRPr="00B703B5" w:rsidRDefault="00AA0751" w:rsidP="00CD1105">
            <w:pPr>
              <w:jc w:val="center"/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Zwiększenia</w:t>
            </w:r>
          </w:p>
        </w:tc>
        <w:tc>
          <w:tcPr>
            <w:tcW w:w="2981" w:type="dxa"/>
            <w:gridSpan w:val="4"/>
            <w:vAlign w:val="center"/>
          </w:tcPr>
          <w:p w:rsidR="00AA0751" w:rsidRPr="00B703B5" w:rsidRDefault="00AA0751" w:rsidP="00CD1105">
            <w:pPr>
              <w:jc w:val="center"/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Zmniejszenia</w:t>
            </w:r>
          </w:p>
        </w:tc>
        <w:tc>
          <w:tcPr>
            <w:tcW w:w="1134" w:type="dxa"/>
            <w:vMerge w:val="restart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początkowa – stan na koniec roku obrotowego</w:t>
            </w:r>
          </w:p>
        </w:tc>
      </w:tr>
      <w:tr w:rsidR="00305578" w:rsidRPr="00B703B5" w:rsidTr="00212F19">
        <w:trPr>
          <w:jc w:val="center"/>
        </w:trPr>
        <w:tc>
          <w:tcPr>
            <w:tcW w:w="455" w:type="dxa"/>
            <w:vMerge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Nabycie</w:t>
            </w:r>
          </w:p>
        </w:tc>
        <w:tc>
          <w:tcPr>
            <w:tcW w:w="993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Przemieszczenie wewnętrzne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</w:t>
            </w:r>
          </w:p>
        </w:tc>
        <w:tc>
          <w:tcPr>
            <w:tcW w:w="1134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Zwiększenia ogółem</w:t>
            </w:r>
          </w:p>
        </w:tc>
        <w:tc>
          <w:tcPr>
            <w:tcW w:w="425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Zbycie</w:t>
            </w:r>
          </w:p>
        </w:tc>
        <w:tc>
          <w:tcPr>
            <w:tcW w:w="571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Likwidacja</w:t>
            </w:r>
          </w:p>
        </w:tc>
        <w:tc>
          <w:tcPr>
            <w:tcW w:w="993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Zmniejszenia ogółem</w:t>
            </w:r>
          </w:p>
        </w:tc>
        <w:tc>
          <w:tcPr>
            <w:tcW w:w="1134" w:type="dxa"/>
            <w:vMerge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</w:tr>
      <w:tr w:rsidR="00305578" w:rsidRPr="00B703B5" w:rsidTr="00212F19">
        <w:trPr>
          <w:jc w:val="center"/>
        </w:trPr>
        <w:tc>
          <w:tcPr>
            <w:tcW w:w="455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</w:t>
            </w:r>
          </w:p>
        </w:tc>
        <w:tc>
          <w:tcPr>
            <w:tcW w:w="1134" w:type="dxa"/>
            <w:vAlign w:val="center"/>
          </w:tcPr>
          <w:p w:rsidR="00AA0751" w:rsidRPr="00B703B5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2165930,00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751" w:rsidRPr="00B703B5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2165930,00</w:t>
            </w:r>
          </w:p>
        </w:tc>
      </w:tr>
      <w:tr w:rsidR="00305578" w:rsidRPr="00B703B5" w:rsidTr="00212F19">
        <w:trPr>
          <w:jc w:val="center"/>
        </w:trPr>
        <w:tc>
          <w:tcPr>
            <w:tcW w:w="455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stanowiące JST, przekazane w użytkowanie wieczyste innym podmiotom</w:t>
            </w:r>
          </w:p>
        </w:tc>
        <w:tc>
          <w:tcPr>
            <w:tcW w:w="1134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751" w:rsidRDefault="00AA0751" w:rsidP="00CD1105">
            <w:pPr>
              <w:rPr>
                <w:sz w:val="18"/>
                <w:szCs w:val="18"/>
              </w:rPr>
            </w:pPr>
          </w:p>
          <w:p w:rsidR="00E97922" w:rsidRDefault="00E97922" w:rsidP="00CD1105">
            <w:pPr>
              <w:rPr>
                <w:sz w:val="18"/>
                <w:szCs w:val="18"/>
              </w:rPr>
            </w:pPr>
          </w:p>
          <w:p w:rsidR="00E97922" w:rsidRDefault="00E97922" w:rsidP="00CD1105">
            <w:pPr>
              <w:rPr>
                <w:sz w:val="18"/>
                <w:szCs w:val="18"/>
              </w:rPr>
            </w:pPr>
          </w:p>
          <w:p w:rsidR="00E97922" w:rsidRDefault="00E97922" w:rsidP="00CD1105">
            <w:pPr>
              <w:rPr>
                <w:sz w:val="18"/>
                <w:szCs w:val="18"/>
              </w:rPr>
            </w:pPr>
          </w:p>
          <w:p w:rsidR="00305578" w:rsidRPr="00B703B5" w:rsidRDefault="00305578" w:rsidP="00CD110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</w:tr>
      <w:tr w:rsidR="00305578" w:rsidRPr="00B703B5" w:rsidTr="00212F19">
        <w:trPr>
          <w:trHeight w:val="589"/>
          <w:jc w:val="center"/>
        </w:trPr>
        <w:tc>
          <w:tcPr>
            <w:tcW w:w="455" w:type="dxa"/>
            <w:vAlign w:val="center"/>
          </w:tcPr>
          <w:p w:rsidR="00AA0751" w:rsidRPr="00B703B5" w:rsidRDefault="00E56E5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92" w:type="dxa"/>
            <w:vAlign w:val="center"/>
          </w:tcPr>
          <w:p w:rsidR="00AA0751" w:rsidRPr="00B703B5" w:rsidRDefault="00E56E5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134" w:type="dxa"/>
            <w:vAlign w:val="center"/>
          </w:tcPr>
          <w:p w:rsidR="00AA0751" w:rsidRDefault="0074508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1526063,28</w:t>
            </w:r>
          </w:p>
          <w:p w:rsidR="00612909" w:rsidRPr="00B703B5" w:rsidRDefault="00612909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751" w:rsidRPr="00B703B5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172938,00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751" w:rsidRDefault="00AA0751" w:rsidP="00CD1105">
            <w:pPr>
              <w:rPr>
                <w:sz w:val="18"/>
                <w:szCs w:val="18"/>
              </w:rPr>
            </w:pPr>
          </w:p>
          <w:p w:rsidR="00305578" w:rsidRDefault="00305578" w:rsidP="00CD1105">
            <w:pPr>
              <w:rPr>
                <w:sz w:val="18"/>
                <w:szCs w:val="18"/>
              </w:rPr>
            </w:pPr>
          </w:p>
          <w:p w:rsidR="00305578" w:rsidRDefault="00305578" w:rsidP="00CD1105">
            <w:pPr>
              <w:rPr>
                <w:sz w:val="18"/>
                <w:szCs w:val="18"/>
              </w:rPr>
            </w:pPr>
          </w:p>
          <w:p w:rsidR="002413DF" w:rsidRPr="00B703B5" w:rsidRDefault="002413DF" w:rsidP="00CD110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751" w:rsidRPr="00B703B5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1699001,28</w:t>
            </w:r>
          </w:p>
        </w:tc>
      </w:tr>
      <w:tr w:rsidR="00305578" w:rsidRPr="00B703B5" w:rsidTr="00212F19">
        <w:trPr>
          <w:trHeight w:val="589"/>
          <w:jc w:val="center"/>
        </w:trPr>
        <w:tc>
          <w:tcPr>
            <w:tcW w:w="455" w:type="dxa"/>
            <w:vAlign w:val="center"/>
          </w:tcPr>
          <w:p w:rsidR="00E56E5E" w:rsidRDefault="00E56E5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992" w:type="dxa"/>
            <w:vAlign w:val="center"/>
          </w:tcPr>
          <w:p w:rsidR="00E56E5E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</w:t>
            </w:r>
            <w:r w:rsidR="00E56E5E">
              <w:rPr>
                <w:sz w:val="18"/>
                <w:szCs w:val="18"/>
              </w:rPr>
              <w:t>a techniczne i maszyny</w:t>
            </w:r>
          </w:p>
        </w:tc>
        <w:tc>
          <w:tcPr>
            <w:tcW w:w="1134" w:type="dxa"/>
            <w:vAlign w:val="center"/>
          </w:tcPr>
          <w:p w:rsidR="00E56E5E" w:rsidRPr="00B703B5" w:rsidRDefault="00197AF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145679,35</w:t>
            </w:r>
          </w:p>
        </w:tc>
        <w:tc>
          <w:tcPr>
            <w:tcW w:w="992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E5E" w:rsidRPr="00B703B5" w:rsidRDefault="00197AF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145679,35</w:t>
            </w:r>
          </w:p>
        </w:tc>
      </w:tr>
      <w:tr w:rsidR="00305578" w:rsidRPr="00B703B5" w:rsidTr="00212F19">
        <w:trPr>
          <w:trHeight w:val="589"/>
          <w:jc w:val="center"/>
        </w:trPr>
        <w:tc>
          <w:tcPr>
            <w:tcW w:w="455" w:type="dxa"/>
            <w:vAlign w:val="center"/>
          </w:tcPr>
          <w:p w:rsidR="00E56E5E" w:rsidRDefault="00E56E5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92" w:type="dxa"/>
            <w:vAlign w:val="center"/>
          </w:tcPr>
          <w:p w:rsidR="00E56E5E" w:rsidRDefault="00E56E5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transportu</w:t>
            </w:r>
          </w:p>
        </w:tc>
        <w:tc>
          <w:tcPr>
            <w:tcW w:w="1134" w:type="dxa"/>
            <w:vAlign w:val="center"/>
          </w:tcPr>
          <w:p w:rsidR="00E56E5E" w:rsidRPr="00B703B5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0,00</w:t>
            </w:r>
          </w:p>
        </w:tc>
        <w:tc>
          <w:tcPr>
            <w:tcW w:w="992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E5E" w:rsidRPr="00B703B5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0,00</w:t>
            </w:r>
          </w:p>
        </w:tc>
      </w:tr>
      <w:tr w:rsidR="00305578" w:rsidRPr="00B703B5" w:rsidTr="00212F19">
        <w:trPr>
          <w:trHeight w:val="589"/>
          <w:jc w:val="center"/>
        </w:trPr>
        <w:tc>
          <w:tcPr>
            <w:tcW w:w="455" w:type="dxa"/>
            <w:vAlign w:val="center"/>
          </w:tcPr>
          <w:p w:rsidR="00E56E5E" w:rsidRDefault="00E56E5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992" w:type="dxa"/>
            <w:vAlign w:val="center"/>
          </w:tcPr>
          <w:p w:rsidR="00E56E5E" w:rsidRDefault="00E56E5E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środki trwałe</w:t>
            </w:r>
          </w:p>
        </w:tc>
        <w:tc>
          <w:tcPr>
            <w:tcW w:w="1134" w:type="dxa"/>
            <w:vAlign w:val="center"/>
          </w:tcPr>
          <w:p w:rsidR="00E56E5E" w:rsidRPr="00B703B5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0,00</w:t>
            </w:r>
          </w:p>
        </w:tc>
        <w:tc>
          <w:tcPr>
            <w:tcW w:w="992" w:type="dxa"/>
            <w:vAlign w:val="center"/>
          </w:tcPr>
          <w:p w:rsidR="00E56E5E" w:rsidRPr="00B703B5" w:rsidRDefault="00657BAF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87300,00</w:t>
            </w:r>
          </w:p>
        </w:tc>
        <w:tc>
          <w:tcPr>
            <w:tcW w:w="993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E5E" w:rsidRPr="00B703B5" w:rsidRDefault="00657BAF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87300,00</w:t>
            </w:r>
          </w:p>
        </w:tc>
        <w:tc>
          <w:tcPr>
            <w:tcW w:w="425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E5E" w:rsidRPr="00B703B5" w:rsidRDefault="00E56E5E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E5E" w:rsidRPr="00B703B5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87300,00</w:t>
            </w:r>
          </w:p>
        </w:tc>
      </w:tr>
      <w:tr w:rsidR="00212F19" w:rsidRPr="00B703B5" w:rsidTr="00212F19">
        <w:trPr>
          <w:trHeight w:val="413"/>
          <w:jc w:val="center"/>
        </w:trPr>
        <w:tc>
          <w:tcPr>
            <w:tcW w:w="1447" w:type="dxa"/>
            <w:gridSpan w:val="2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AA0751" w:rsidRPr="00B703B5" w:rsidRDefault="001E340A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3837672,63</w:t>
            </w: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751" w:rsidRPr="00B703B5" w:rsidRDefault="00AA0751" w:rsidP="00CD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0751" w:rsidRPr="00B703B5" w:rsidRDefault="0023074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4097910,63</w:t>
            </w:r>
          </w:p>
        </w:tc>
      </w:tr>
    </w:tbl>
    <w:p w:rsidR="00AA0751" w:rsidRDefault="00AA0751"/>
    <w:p w:rsidR="00EB2688" w:rsidRDefault="00EB2688"/>
    <w:p w:rsidR="00AD53A0" w:rsidRDefault="00AD53A0"/>
    <w:p w:rsidR="00AD53A0" w:rsidRDefault="00AD53A0"/>
    <w:p w:rsidR="00AD53A0" w:rsidRDefault="00AD53A0"/>
    <w:p w:rsidR="00AD53A0" w:rsidRDefault="00AD53A0"/>
    <w:p w:rsidR="00AD53A0" w:rsidRDefault="00AD53A0"/>
    <w:p w:rsidR="00AD53A0" w:rsidRDefault="00AD53A0"/>
    <w:p w:rsidR="00AD53A0" w:rsidRDefault="00AD53A0"/>
    <w:p w:rsidR="00AD53A0" w:rsidRDefault="00AD53A0"/>
    <w:p w:rsidR="00AD53A0" w:rsidRDefault="00AD53A0"/>
    <w:p w:rsidR="00AD53A0" w:rsidRDefault="00AD53A0"/>
    <w:p w:rsidR="00AD53A0" w:rsidRDefault="00AD53A0"/>
    <w:p w:rsidR="00AD53A0" w:rsidRDefault="00AD53A0"/>
    <w:p w:rsidR="00592560" w:rsidRPr="00592560" w:rsidRDefault="00592560">
      <w:pPr>
        <w:rPr>
          <w:b/>
        </w:rPr>
      </w:pPr>
      <w:r w:rsidRPr="00592560">
        <w:rPr>
          <w:b/>
        </w:rPr>
        <w:t>TABELA NR 5</w:t>
      </w:r>
    </w:p>
    <w:p w:rsidR="00592560" w:rsidRPr="00592560" w:rsidRDefault="00592560">
      <w:pPr>
        <w:rPr>
          <w:b/>
          <w:i/>
          <w:u w:val="single"/>
        </w:rPr>
      </w:pPr>
      <w:r w:rsidRPr="00592560">
        <w:rPr>
          <w:b/>
          <w:i/>
          <w:u w:val="single"/>
        </w:rPr>
        <w:t xml:space="preserve">Zmiana wartości umorzenia środków trwałych </w:t>
      </w:r>
    </w:p>
    <w:p w:rsidR="00592560" w:rsidRDefault="00592560"/>
    <w:tbl>
      <w:tblPr>
        <w:tblStyle w:val="Tabela-Siatka"/>
        <w:tblW w:w="1081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81"/>
        <w:gridCol w:w="992"/>
        <w:gridCol w:w="851"/>
        <w:gridCol w:w="945"/>
        <w:gridCol w:w="851"/>
        <w:gridCol w:w="1030"/>
        <w:gridCol w:w="434"/>
        <w:gridCol w:w="850"/>
        <w:gridCol w:w="709"/>
        <w:gridCol w:w="992"/>
        <w:gridCol w:w="1276"/>
      </w:tblGrid>
      <w:tr w:rsidR="00592560" w:rsidRPr="00B703B5" w:rsidTr="002C6005">
        <w:trPr>
          <w:jc w:val="center"/>
        </w:trPr>
        <w:tc>
          <w:tcPr>
            <w:tcW w:w="704" w:type="dxa"/>
            <w:vMerge w:val="restart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Lp.</w:t>
            </w:r>
          </w:p>
        </w:tc>
        <w:tc>
          <w:tcPr>
            <w:tcW w:w="1181" w:type="dxa"/>
            <w:vMerge w:val="restart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trwałe - rodzaje</w:t>
            </w:r>
          </w:p>
        </w:tc>
        <w:tc>
          <w:tcPr>
            <w:tcW w:w="992" w:type="dxa"/>
            <w:vMerge w:val="restart"/>
            <w:vAlign w:val="center"/>
          </w:tcPr>
          <w:p w:rsidR="00592560" w:rsidRPr="00B703B5" w:rsidRDefault="00592560" w:rsidP="00CD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Umorzenie – stan na początek roku obrotowego</w:t>
            </w:r>
          </w:p>
        </w:tc>
        <w:tc>
          <w:tcPr>
            <w:tcW w:w="3677" w:type="dxa"/>
            <w:gridSpan w:val="4"/>
            <w:vAlign w:val="center"/>
          </w:tcPr>
          <w:p w:rsidR="00592560" w:rsidRPr="00B703B5" w:rsidRDefault="00592560" w:rsidP="00CD1105">
            <w:pPr>
              <w:jc w:val="center"/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Zwiększenia</w:t>
            </w:r>
          </w:p>
        </w:tc>
        <w:tc>
          <w:tcPr>
            <w:tcW w:w="2985" w:type="dxa"/>
            <w:gridSpan w:val="4"/>
            <w:vAlign w:val="center"/>
          </w:tcPr>
          <w:p w:rsidR="00592560" w:rsidRPr="00B703B5" w:rsidRDefault="00592560" w:rsidP="00CD1105">
            <w:pPr>
              <w:jc w:val="center"/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Zmniejszenia</w:t>
            </w:r>
          </w:p>
        </w:tc>
        <w:tc>
          <w:tcPr>
            <w:tcW w:w="1276" w:type="dxa"/>
            <w:vMerge w:val="restart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Umorzenie – stan na koniec roku obrotowego</w:t>
            </w:r>
          </w:p>
        </w:tc>
      </w:tr>
      <w:tr w:rsidR="00592560" w:rsidRPr="00B703B5" w:rsidTr="002C6005">
        <w:trPr>
          <w:jc w:val="center"/>
        </w:trPr>
        <w:tc>
          <w:tcPr>
            <w:tcW w:w="704" w:type="dxa"/>
            <w:vMerge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Nabycie</w:t>
            </w:r>
          </w:p>
        </w:tc>
        <w:tc>
          <w:tcPr>
            <w:tcW w:w="945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Przemieszczenie wewnętrzne</w:t>
            </w: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</w:t>
            </w:r>
          </w:p>
        </w:tc>
        <w:tc>
          <w:tcPr>
            <w:tcW w:w="1030" w:type="dxa"/>
            <w:vAlign w:val="center"/>
          </w:tcPr>
          <w:p w:rsidR="00592560" w:rsidRPr="00B703B5" w:rsidRDefault="0072645C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Umorzenie w roku</w:t>
            </w:r>
          </w:p>
        </w:tc>
        <w:tc>
          <w:tcPr>
            <w:tcW w:w="43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Zbycie</w:t>
            </w:r>
          </w:p>
        </w:tc>
        <w:tc>
          <w:tcPr>
            <w:tcW w:w="850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Likwidacja</w:t>
            </w:r>
          </w:p>
        </w:tc>
        <w:tc>
          <w:tcPr>
            <w:tcW w:w="709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Zmniejszenia ogółem</w:t>
            </w:r>
          </w:p>
        </w:tc>
        <w:tc>
          <w:tcPr>
            <w:tcW w:w="1276" w:type="dxa"/>
            <w:vMerge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</w:tr>
      <w:tr w:rsidR="00592560" w:rsidRPr="00B703B5" w:rsidTr="002C6005">
        <w:trPr>
          <w:jc w:val="center"/>
        </w:trPr>
        <w:tc>
          <w:tcPr>
            <w:tcW w:w="70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 w:rsidRPr="00B703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18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</w:t>
            </w:r>
          </w:p>
        </w:tc>
        <w:tc>
          <w:tcPr>
            <w:tcW w:w="992" w:type="dxa"/>
            <w:vAlign w:val="center"/>
          </w:tcPr>
          <w:p w:rsidR="00592560" w:rsidRPr="00B703B5" w:rsidRDefault="005B4AE4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0,-</w:t>
            </w: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2560" w:rsidRPr="00B703B5" w:rsidRDefault="005B4AE4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0,-</w:t>
            </w:r>
          </w:p>
        </w:tc>
      </w:tr>
      <w:tr w:rsidR="00592560" w:rsidRPr="00B703B5" w:rsidTr="002C6005">
        <w:trPr>
          <w:jc w:val="center"/>
        </w:trPr>
        <w:tc>
          <w:tcPr>
            <w:tcW w:w="70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118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stanowiące JST, przekazane w użytkowanie wieczyste innym podmiotom</w:t>
            </w:r>
          </w:p>
        </w:tc>
        <w:tc>
          <w:tcPr>
            <w:tcW w:w="992" w:type="dxa"/>
            <w:vAlign w:val="center"/>
          </w:tcPr>
          <w:p w:rsidR="00592560" w:rsidRPr="00B703B5" w:rsidRDefault="002C6005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2560" w:rsidRPr="00B703B5" w:rsidRDefault="0076230C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2C6005">
              <w:rPr>
                <w:sz w:val="18"/>
                <w:szCs w:val="18"/>
              </w:rPr>
              <w:t xml:space="preserve">  </w:t>
            </w:r>
          </w:p>
        </w:tc>
      </w:tr>
      <w:tr w:rsidR="00592560" w:rsidRPr="00B703B5" w:rsidTr="002C6005">
        <w:trPr>
          <w:trHeight w:val="589"/>
          <w:jc w:val="center"/>
        </w:trPr>
        <w:tc>
          <w:tcPr>
            <w:tcW w:w="70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18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992" w:type="dxa"/>
            <w:vAlign w:val="center"/>
          </w:tcPr>
          <w:p w:rsidR="00592560" w:rsidRPr="00B703B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703403,36</w:t>
            </w: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592560" w:rsidRDefault="00592560" w:rsidP="00CD1105">
            <w:pPr>
              <w:rPr>
                <w:sz w:val="18"/>
                <w:szCs w:val="18"/>
              </w:rPr>
            </w:pPr>
          </w:p>
          <w:p w:rsidR="002C6005" w:rsidRDefault="002C6005" w:rsidP="00CD1105">
            <w:pPr>
              <w:rPr>
                <w:sz w:val="18"/>
                <w:szCs w:val="18"/>
              </w:rPr>
            </w:pPr>
          </w:p>
          <w:p w:rsidR="002C6005" w:rsidRDefault="002C6005" w:rsidP="00CD1105">
            <w:pPr>
              <w:rPr>
                <w:sz w:val="18"/>
                <w:szCs w:val="18"/>
              </w:rPr>
            </w:pPr>
          </w:p>
          <w:p w:rsidR="002C600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35075,77</w:t>
            </w:r>
          </w:p>
          <w:p w:rsidR="0072645C" w:rsidRDefault="0072645C" w:rsidP="00CD1105">
            <w:pPr>
              <w:rPr>
                <w:sz w:val="18"/>
                <w:szCs w:val="18"/>
              </w:rPr>
            </w:pPr>
          </w:p>
          <w:p w:rsidR="0072645C" w:rsidRPr="00B703B5" w:rsidRDefault="0072645C" w:rsidP="00CD110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60" w:rsidRPr="00B703B5" w:rsidRDefault="00062DB2" w:rsidP="00062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76230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2560" w:rsidRPr="00B703B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738479,13</w:t>
            </w:r>
          </w:p>
        </w:tc>
      </w:tr>
      <w:tr w:rsidR="00592560" w:rsidRPr="00B703B5" w:rsidTr="002C6005">
        <w:trPr>
          <w:trHeight w:val="589"/>
          <w:jc w:val="center"/>
        </w:trPr>
        <w:tc>
          <w:tcPr>
            <w:tcW w:w="704" w:type="dxa"/>
            <w:vAlign w:val="center"/>
          </w:tcPr>
          <w:p w:rsidR="00592560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81" w:type="dxa"/>
            <w:vAlign w:val="center"/>
          </w:tcPr>
          <w:p w:rsidR="00592560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Umorzenia techniczne i maszyny</w:t>
            </w:r>
          </w:p>
        </w:tc>
        <w:tc>
          <w:tcPr>
            <w:tcW w:w="992" w:type="dxa"/>
            <w:vAlign w:val="center"/>
          </w:tcPr>
          <w:p w:rsidR="00592560" w:rsidRPr="00B703B5" w:rsidRDefault="00D45D5D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112833,78</w:t>
            </w: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592560" w:rsidRDefault="00592560" w:rsidP="00CD1105">
            <w:pPr>
              <w:rPr>
                <w:sz w:val="18"/>
                <w:szCs w:val="18"/>
              </w:rPr>
            </w:pPr>
          </w:p>
          <w:p w:rsidR="00A81D09" w:rsidRPr="00B703B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264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2645C">
              <w:rPr>
                <w:sz w:val="18"/>
                <w:szCs w:val="18"/>
              </w:rPr>
              <w:t xml:space="preserve">6367,71  </w:t>
            </w:r>
          </w:p>
        </w:tc>
        <w:tc>
          <w:tcPr>
            <w:tcW w:w="43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60" w:rsidRPr="00B703B5" w:rsidRDefault="00DA798A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062DB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2560" w:rsidRPr="00B703B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119201,49</w:t>
            </w:r>
          </w:p>
        </w:tc>
      </w:tr>
      <w:tr w:rsidR="00592560" w:rsidRPr="00B703B5" w:rsidTr="002C6005">
        <w:trPr>
          <w:trHeight w:val="589"/>
          <w:jc w:val="center"/>
        </w:trPr>
        <w:tc>
          <w:tcPr>
            <w:tcW w:w="704" w:type="dxa"/>
            <w:vAlign w:val="center"/>
          </w:tcPr>
          <w:p w:rsidR="00592560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181" w:type="dxa"/>
            <w:vAlign w:val="center"/>
          </w:tcPr>
          <w:p w:rsidR="00592560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transportu</w:t>
            </w:r>
          </w:p>
        </w:tc>
        <w:tc>
          <w:tcPr>
            <w:tcW w:w="992" w:type="dxa"/>
            <w:vAlign w:val="center"/>
          </w:tcPr>
          <w:p w:rsidR="00592560" w:rsidRPr="00B703B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0,00</w:t>
            </w: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2560" w:rsidRPr="00B703B5" w:rsidRDefault="00DA798A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62DB2">
              <w:rPr>
                <w:sz w:val="18"/>
                <w:szCs w:val="18"/>
              </w:rPr>
              <w:t>0,00</w:t>
            </w:r>
          </w:p>
        </w:tc>
      </w:tr>
      <w:tr w:rsidR="00592560" w:rsidRPr="00B703B5" w:rsidTr="002C6005">
        <w:trPr>
          <w:trHeight w:val="589"/>
          <w:jc w:val="center"/>
        </w:trPr>
        <w:tc>
          <w:tcPr>
            <w:tcW w:w="704" w:type="dxa"/>
            <w:vAlign w:val="center"/>
          </w:tcPr>
          <w:p w:rsidR="00592560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181" w:type="dxa"/>
            <w:vAlign w:val="center"/>
          </w:tcPr>
          <w:p w:rsidR="00592560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środki trwałe</w:t>
            </w:r>
          </w:p>
        </w:tc>
        <w:tc>
          <w:tcPr>
            <w:tcW w:w="992" w:type="dxa"/>
            <w:vAlign w:val="center"/>
          </w:tcPr>
          <w:p w:rsidR="00592560" w:rsidRPr="00B703B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A7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A798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592560" w:rsidRDefault="00592560" w:rsidP="00CD1105">
            <w:pPr>
              <w:rPr>
                <w:sz w:val="18"/>
                <w:szCs w:val="18"/>
              </w:rPr>
            </w:pPr>
          </w:p>
          <w:p w:rsidR="00062DB2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87300,00</w:t>
            </w:r>
          </w:p>
          <w:p w:rsidR="00062DB2" w:rsidRPr="00B703B5" w:rsidRDefault="00062DB2" w:rsidP="00CD110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2560" w:rsidRPr="00B703B5" w:rsidRDefault="00DA798A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62DB2">
              <w:rPr>
                <w:sz w:val="18"/>
                <w:szCs w:val="18"/>
              </w:rPr>
              <w:t>87300,00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592560" w:rsidRPr="00B703B5" w:rsidTr="002C6005">
        <w:trPr>
          <w:trHeight w:val="413"/>
          <w:jc w:val="center"/>
        </w:trPr>
        <w:tc>
          <w:tcPr>
            <w:tcW w:w="1885" w:type="dxa"/>
            <w:gridSpan w:val="2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592560" w:rsidRPr="00B703B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816237,14</w:t>
            </w: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72645C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128743,48</w:t>
            </w:r>
          </w:p>
          <w:p w:rsidR="00062DB2" w:rsidRPr="00B703B5" w:rsidRDefault="00062DB2" w:rsidP="00CD1105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560" w:rsidRPr="00B703B5" w:rsidRDefault="00592560" w:rsidP="00CD11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560" w:rsidRPr="00B703B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A7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2560" w:rsidRPr="00B703B5" w:rsidRDefault="00062DB2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944980,62</w:t>
            </w:r>
          </w:p>
        </w:tc>
      </w:tr>
    </w:tbl>
    <w:p w:rsidR="00592560" w:rsidRDefault="00592560"/>
    <w:p w:rsidR="009E6AEC" w:rsidRDefault="009E6AEC"/>
    <w:p w:rsidR="007B76B9" w:rsidRDefault="007B76B9"/>
    <w:p w:rsidR="007B76B9" w:rsidRDefault="007B76B9"/>
    <w:p w:rsidR="007B76B9" w:rsidRDefault="007B76B9"/>
    <w:p w:rsidR="007B76B9" w:rsidRDefault="007B76B9"/>
    <w:p w:rsidR="007B76B9" w:rsidRDefault="007B76B9"/>
    <w:p w:rsidR="007B76B9" w:rsidRDefault="007B76B9"/>
    <w:p w:rsidR="007B76B9" w:rsidRDefault="007B76B9"/>
    <w:p w:rsidR="007B76B9" w:rsidRDefault="007B76B9"/>
    <w:p w:rsidR="007B76B9" w:rsidRDefault="007B76B9"/>
    <w:p w:rsidR="007B76B9" w:rsidRDefault="007B76B9"/>
    <w:p w:rsidR="007B76B9" w:rsidRDefault="007B76B9"/>
    <w:p w:rsidR="007B76B9" w:rsidRDefault="007B76B9"/>
    <w:p w:rsidR="009E6AEC" w:rsidRPr="009E6AEC" w:rsidRDefault="009E6AEC">
      <w:pPr>
        <w:rPr>
          <w:b/>
        </w:rPr>
      </w:pPr>
      <w:r w:rsidRPr="009E6AEC">
        <w:rPr>
          <w:b/>
        </w:rPr>
        <w:t>TABELA NR 6</w:t>
      </w:r>
    </w:p>
    <w:p w:rsidR="009E6AEC" w:rsidRDefault="009E6AEC">
      <w:pPr>
        <w:rPr>
          <w:b/>
          <w:i/>
          <w:u w:val="single"/>
        </w:rPr>
      </w:pPr>
      <w:r w:rsidRPr="009E6AEC">
        <w:rPr>
          <w:b/>
          <w:i/>
          <w:u w:val="single"/>
        </w:rPr>
        <w:t>Zmiana wartości netto środków trwałych</w:t>
      </w:r>
    </w:p>
    <w:p w:rsidR="009E6AEC" w:rsidRDefault="009E6AEC">
      <w:pPr>
        <w:rPr>
          <w:b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2835"/>
        <w:gridCol w:w="2948"/>
      </w:tblGrid>
      <w:tr w:rsidR="009E6AEC" w:rsidRPr="009E6AEC" w:rsidTr="009E6AEC">
        <w:tc>
          <w:tcPr>
            <w:tcW w:w="1129" w:type="dxa"/>
            <w:vAlign w:val="center"/>
          </w:tcPr>
          <w:p w:rsidR="009E6AEC" w:rsidRPr="009E6AEC" w:rsidRDefault="009E6AEC" w:rsidP="009E6AEC">
            <w:pPr>
              <w:rPr>
                <w:b/>
                <w:sz w:val="18"/>
                <w:szCs w:val="18"/>
              </w:rPr>
            </w:pPr>
            <w:r w:rsidRPr="009E6AEC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544" w:type="dxa"/>
            <w:vAlign w:val="center"/>
          </w:tcPr>
          <w:p w:rsidR="009E6AEC" w:rsidRPr="009E6AEC" w:rsidRDefault="009E6AEC" w:rsidP="009E6AEC">
            <w:pPr>
              <w:rPr>
                <w:b/>
                <w:sz w:val="18"/>
                <w:szCs w:val="18"/>
              </w:rPr>
            </w:pPr>
            <w:r w:rsidRPr="009E6AEC">
              <w:rPr>
                <w:b/>
                <w:sz w:val="18"/>
                <w:szCs w:val="18"/>
              </w:rPr>
              <w:t>Środki trwałe - rodzaje</w:t>
            </w:r>
          </w:p>
        </w:tc>
        <w:tc>
          <w:tcPr>
            <w:tcW w:w="2835" w:type="dxa"/>
            <w:vAlign w:val="center"/>
          </w:tcPr>
          <w:p w:rsidR="009E6AEC" w:rsidRPr="009E6AEC" w:rsidRDefault="009E6AEC" w:rsidP="009E6AEC">
            <w:pPr>
              <w:rPr>
                <w:b/>
                <w:sz w:val="18"/>
                <w:szCs w:val="18"/>
              </w:rPr>
            </w:pPr>
            <w:r w:rsidRPr="009E6AEC">
              <w:rPr>
                <w:b/>
                <w:sz w:val="18"/>
                <w:szCs w:val="18"/>
              </w:rPr>
              <w:t>Wartość netto środków trwałych na początek roku obrotowego</w:t>
            </w:r>
          </w:p>
        </w:tc>
        <w:tc>
          <w:tcPr>
            <w:tcW w:w="2948" w:type="dxa"/>
            <w:vAlign w:val="center"/>
          </w:tcPr>
          <w:p w:rsidR="009E6AEC" w:rsidRPr="009E6AEC" w:rsidRDefault="009E6AEC" w:rsidP="009E6AEC">
            <w:pPr>
              <w:rPr>
                <w:b/>
                <w:sz w:val="18"/>
                <w:szCs w:val="18"/>
              </w:rPr>
            </w:pPr>
            <w:r w:rsidRPr="009E6AEC">
              <w:rPr>
                <w:b/>
                <w:sz w:val="18"/>
                <w:szCs w:val="18"/>
              </w:rPr>
              <w:t>Wartość netto środków trwałych na koniec roku obrotowego</w:t>
            </w:r>
          </w:p>
        </w:tc>
      </w:tr>
      <w:tr w:rsidR="009E6AEC" w:rsidRPr="009E6AEC" w:rsidTr="009E6AEC">
        <w:trPr>
          <w:trHeight w:val="548"/>
        </w:trPr>
        <w:tc>
          <w:tcPr>
            <w:tcW w:w="1129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1.1</w:t>
            </w:r>
          </w:p>
        </w:tc>
        <w:tc>
          <w:tcPr>
            <w:tcW w:w="3544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Grunty</w:t>
            </w:r>
          </w:p>
        </w:tc>
        <w:tc>
          <w:tcPr>
            <w:tcW w:w="2835" w:type="dxa"/>
            <w:vAlign w:val="center"/>
          </w:tcPr>
          <w:p w:rsidR="009E6AEC" w:rsidRPr="009E6AEC" w:rsidRDefault="00CB2C8E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6133B">
              <w:rPr>
                <w:sz w:val="18"/>
                <w:szCs w:val="18"/>
              </w:rPr>
              <w:t xml:space="preserve">                        2165930,00</w:t>
            </w:r>
          </w:p>
        </w:tc>
        <w:tc>
          <w:tcPr>
            <w:tcW w:w="2948" w:type="dxa"/>
            <w:vAlign w:val="center"/>
          </w:tcPr>
          <w:p w:rsidR="009E6AEC" w:rsidRPr="009E6AEC" w:rsidRDefault="00CB2C8E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2165930,00</w:t>
            </w:r>
          </w:p>
        </w:tc>
      </w:tr>
      <w:tr w:rsidR="009E6AEC" w:rsidRPr="009E6AEC" w:rsidTr="009E6AEC">
        <w:trPr>
          <w:trHeight w:val="698"/>
        </w:trPr>
        <w:tc>
          <w:tcPr>
            <w:tcW w:w="1129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1.1.1.</w:t>
            </w:r>
          </w:p>
        </w:tc>
        <w:tc>
          <w:tcPr>
            <w:tcW w:w="3544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Grunty stanowiące JST, przekazane w użytkowanie wieczyste innym podmiotom</w:t>
            </w:r>
          </w:p>
        </w:tc>
        <w:tc>
          <w:tcPr>
            <w:tcW w:w="2835" w:type="dxa"/>
            <w:vAlign w:val="center"/>
          </w:tcPr>
          <w:p w:rsidR="009E6AEC" w:rsidRPr="009E6AEC" w:rsidRDefault="008474D1" w:rsidP="00CB2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948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</w:p>
        </w:tc>
      </w:tr>
      <w:tr w:rsidR="009E6AEC" w:rsidRPr="009E6AEC" w:rsidTr="003D018B">
        <w:trPr>
          <w:trHeight w:val="681"/>
        </w:trPr>
        <w:tc>
          <w:tcPr>
            <w:tcW w:w="1129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1.2</w:t>
            </w:r>
          </w:p>
        </w:tc>
        <w:tc>
          <w:tcPr>
            <w:tcW w:w="3544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2835" w:type="dxa"/>
            <w:vAlign w:val="center"/>
          </w:tcPr>
          <w:p w:rsidR="009E6AEC" w:rsidRPr="009E6AEC" w:rsidRDefault="00B72919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752033">
              <w:rPr>
                <w:sz w:val="18"/>
                <w:szCs w:val="18"/>
              </w:rPr>
              <w:t xml:space="preserve">                       822659,92</w:t>
            </w:r>
          </w:p>
        </w:tc>
        <w:tc>
          <w:tcPr>
            <w:tcW w:w="2948" w:type="dxa"/>
            <w:vAlign w:val="center"/>
          </w:tcPr>
          <w:p w:rsidR="009E6AEC" w:rsidRPr="009E6AEC" w:rsidRDefault="00B72919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="00032FC5">
              <w:rPr>
                <w:sz w:val="18"/>
                <w:szCs w:val="18"/>
              </w:rPr>
              <w:t>960522,15</w:t>
            </w:r>
          </w:p>
        </w:tc>
      </w:tr>
      <w:tr w:rsidR="009E6AEC" w:rsidRPr="009E6AEC" w:rsidTr="003D018B">
        <w:trPr>
          <w:trHeight w:val="837"/>
        </w:trPr>
        <w:tc>
          <w:tcPr>
            <w:tcW w:w="1129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1.3</w:t>
            </w:r>
          </w:p>
        </w:tc>
        <w:tc>
          <w:tcPr>
            <w:tcW w:w="3544" w:type="dxa"/>
            <w:vAlign w:val="center"/>
          </w:tcPr>
          <w:p w:rsidR="009E6AEC" w:rsidRPr="009E6AEC" w:rsidRDefault="008474D1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</w:t>
            </w:r>
            <w:r w:rsidR="005C4B9E">
              <w:rPr>
                <w:sz w:val="18"/>
                <w:szCs w:val="18"/>
              </w:rPr>
              <w:t>d</w:t>
            </w:r>
            <w:r w:rsidR="009E6AEC" w:rsidRPr="009E6AEC">
              <w:rPr>
                <w:sz w:val="18"/>
                <w:szCs w:val="18"/>
              </w:rPr>
              <w:t>zenia techniczne i maszyny</w:t>
            </w:r>
          </w:p>
        </w:tc>
        <w:tc>
          <w:tcPr>
            <w:tcW w:w="2835" w:type="dxa"/>
            <w:vAlign w:val="center"/>
          </w:tcPr>
          <w:p w:rsidR="009E6AEC" w:rsidRPr="009E6AEC" w:rsidRDefault="00B72919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2061CB">
              <w:rPr>
                <w:sz w:val="18"/>
                <w:szCs w:val="18"/>
              </w:rPr>
              <w:t xml:space="preserve"> </w:t>
            </w:r>
            <w:r w:rsidR="00752033">
              <w:rPr>
                <w:sz w:val="18"/>
                <w:szCs w:val="18"/>
              </w:rPr>
              <w:t xml:space="preserve">                        32845,57</w:t>
            </w:r>
          </w:p>
        </w:tc>
        <w:tc>
          <w:tcPr>
            <w:tcW w:w="2948" w:type="dxa"/>
            <w:vAlign w:val="center"/>
          </w:tcPr>
          <w:p w:rsidR="009E6AEC" w:rsidRPr="009E6AEC" w:rsidRDefault="00B72919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032FC5">
              <w:rPr>
                <w:sz w:val="18"/>
                <w:szCs w:val="18"/>
              </w:rPr>
              <w:t xml:space="preserve">    26477,86</w:t>
            </w:r>
          </w:p>
        </w:tc>
      </w:tr>
      <w:tr w:rsidR="009E6AEC" w:rsidRPr="009E6AEC" w:rsidTr="003D018B">
        <w:trPr>
          <w:trHeight w:val="468"/>
        </w:trPr>
        <w:tc>
          <w:tcPr>
            <w:tcW w:w="1129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1.4</w:t>
            </w:r>
          </w:p>
        </w:tc>
        <w:tc>
          <w:tcPr>
            <w:tcW w:w="3544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Środki transportu</w:t>
            </w:r>
          </w:p>
        </w:tc>
        <w:tc>
          <w:tcPr>
            <w:tcW w:w="2835" w:type="dxa"/>
            <w:vAlign w:val="center"/>
          </w:tcPr>
          <w:p w:rsidR="009E6AEC" w:rsidRPr="009E6AEC" w:rsidRDefault="00B72919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0,00</w:t>
            </w:r>
          </w:p>
        </w:tc>
        <w:tc>
          <w:tcPr>
            <w:tcW w:w="2948" w:type="dxa"/>
            <w:vAlign w:val="center"/>
          </w:tcPr>
          <w:p w:rsidR="009E6AEC" w:rsidRPr="009E6AEC" w:rsidRDefault="00B72919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0,00</w:t>
            </w:r>
          </w:p>
        </w:tc>
      </w:tr>
      <w:tr w:rsidR="009E6AEC" w:rsidRPr="009E6AEC" w:rsidTr="009E6AEC">
        <w:tc>
          <w:tcPr>
            <w:tcW w:w="1129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1.5</w:t>
            </w:r>
          </w:p>
        </w:tc>
        <w:tc>
          <w:tcPr>
            <w:tcW w:w="3544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Inne środki trwałe</w:t>
            </w:r>
          </w:p>
        </w:tc>
        <w:tc>
          <w:tcPr>
            <w:tcW w:w="2835" w:type="dxa"/>
            <w:vAlign w:val="center"/>
          </w:tcPr>
          <w:p w:rsidR="009E6AEC" w:rsidRPr="009E6AEC" w:rsidRDefault="00B72919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0,00</w:t>
            </w:r>
          </w:p>
        </w:tc>
        <w:tc>
          <w:tcPr>
            <w:tcW w:w="2948" w:type="dxa"/>
            <w:vAlign w:val="center"/>
          </w:tcPr>
          <w:p w:rsidR="009E6AEC" w:rsidRPr="009E6AEC" w:rsidRDefault="00B72919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0,00</w:t>
            </w:r>
          </w:p>
        </w:tc>
      </w:tr>
      <w:tr w:rsidR="009E6AEC" w:rsidRPr="009E6AEC" w:rsidTr="003D018B">
        <w:trPr>
          <w:trHeight w:val="417"/>
        </w:trPr>
        <w:tc>
          <w:tcPr>
            <w:tcW w:w="1129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  <w:r w:rsidRPr="009E6AEC">
              <w:rPr>
                <w:sz w:val="18"/>
                <w:szCs w:val="18"/>
              </w:rPr>
              <w:t>RAZEM :</w:t>
            </w:r>
          </w:p>
        </w:tc>
        <w:tc>
          <w:tcPr>
            <w:tcW w:w="3544" w:type="dxa"/>
            <w:vAlign w:val="center"/>
          </w:tcPr>
          <w:p w:rsidR="009E6AEC" w:rsidRPr="009E6AEC" w:rsidRDefault="009E6AEC" w:rsidP="009E6A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E6AEC" w:rsidRPr="009E6AEC" w:rsidRDefault="00B72919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752033">
              <w:rPr>
                <w:sz w:val="18"/>
                <w:szCs w:val="18"/>
              </w:rPr>
              <w:t xml:space="preserve">      3021435,49</w:t>
            </w:r>
          </w:p>
        </w:tc>
        <w:tc>
          <w:tcPr>
            <w:tcW w:w="2948" w:type="dxa"/>
            <w:vAlign w:val="center"/>
          </w:tcPr>
          <w:p w:rsidR="009E6AEC" w:rsidRPr="009E6AEC" w:rsidRDefault="002061CB" w:rsidP="009E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32FC5">
              <w:rPr>
                <w:sz w:val="18"/>
                <w:szCs w:val="18"/>
              </w:rPr>
              <w:t xml:space="preserve">                      3152930,01</w:t>
            </w:r>
          </w:p>
        </w:tc>
      </w:tr>
    </w:tbl>
    <w:p w:rsidR="009E6AEC" w:rsidRDefault="009E6AEC"/>
    <w:p w:rsidR="003F68FC" w:rsidRDefault="003F68FC"/>
    <w:p w:rsidR="003F68FC" w:rsidRDefault="00823628">
      <w:pPr>
        <w:rPr>
          <w:b/>
        </w:rPr>
      </w:pPr>
      <w:r>
        <w:rPr>
          <w:b/>
        </w:rPr>
        <w:t xml:space="preserve">1.2  </w:t>
      </w:r>
      <w:r w:rsidR="003F68FC" w:rsidRPr="003F68FC">
        <w:rPr>
          <w:b/>
        </w:rPr>
        <w:t>Aktualna wartość rynkowa środków trwałych , w tym dóbr kultury.</w:t>
      </w:r>
    </w:p>
    <w:p w:rsidR="00823628" w:rsidRPr="007B112F" w:rsidRDefault="007B112F">
      <w:r>
        <w:rPr>
          <w:b/>
        </w:rPr>
        <w:t xml:space="preserve">       </w:t>
      </w:r>
      <w:r w:rsidRPr="007B112F">
        <w:t>- nie dotyczy</w:t>
      </w:r>
    </w:p>
    <w:p w:rsidR="00823628" w:rsidRDefault="00823628">
      <w:pPr>
        <w:rPr>
          <w:b/>
        </w:rPr>
      </w:pPr>
      <w:r>
        <w:rPr>
          <w:b/>
        </w:rPr>
        <w:t>1.3  Kwota dokonanych w trakcie roku obrotowego odpisów amortyzujących wartość aktywów trwałych odrębnie dla długoterminowych aktywów niefinansowych oraz aktywów finansowych</w:t>
      </w:r>
    </w:p>
    <w:p w:rsidR="00823628" w:rsidRDefault="008C58ED">
      <w:pPr>
        <w:rPr>
          <w:b/>
        </w:rPr>
      </w:pPr>
      <w:r>
        <w:t>- nie występują</w:t>
      </w:r>
    </w:p>
    <w:p w:rsidR="00823628" w:rsidRDefault="00823628">
      <w:pPr>
        <w:rPr>
          <w:b/>
        </w:rPr>
      </w:pPr>
      <w:r>
        <w:rPr>
          <w:b/>
        </w:rPr>
        <w:t>TABELA NR 7</w:t>
      </w:r>
    </w:p>
    <w:p w:rsidR="00823628" w:rsidRDefault="00823628">
      <w:pPr>
        <w:rPr>
          <w:b/>
          <w:i/>
          <w:u w:val="single"/>
        </w:rPr>
      </w:pPr>
      <w:r w:rsidRPr="00823628">
        <w:rPr>
          <w:b/>
          <w:i/>
          <w:u w:val="single"/>
        </w:rPr>
        <w:t>Odpisy aktualizujące wartość długoterminowych aktywów niefinansowych</w:t>
      </w:r>
    </w:p>
    <w:p w:rsidR="00823628" w:rsidRPr="00D5035C" w:rsidRDefault="008236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2370"/>
        <w:gridCol w:w="2201"/>
        <w:gridCol w:w="1708"/>
        <w:gridCol w:w="1712"/>
        <w:gridCol w:w="1721"/>
      </w:tblGrid>
      <w:tr w:rsidR="00823628" w:rsidRPr="00823628" w:rsidTr="00823628">
        <w:tc>
          <w:tcPr>
            <w:tcW w:w="744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  <w:r w:rsidRPr="00823628">
              <w:rPr>
                <w:sz w:val="18"/>
                <w:szCs w:val="18"/>
              </w:rPr>
              <w:t>Lp.</w:t>
            </w:r>
          </w:p>
        </w:tc>
        <w:tc>
          <w:tcPr>
            <w:tcW w:w="2370" w:type="dxa"/>
            <w:vAlign w:val="center"/>
          </w:tcPr>
          <w:p w:rsidR="00823628" w:rsidRPr="00823628" w:rsidRDefault="00823628" w:rsidP="00823628">
            <w:pPr>
              <w:jc w:val="center"/>
              <w:rPr>
                <w:sz w:val="18"/>
                <w:szCs w:val="18"/>
              </w:rPr>
            </w:pPr>
            <w:r w:rsidRPr="00823628">
              <w:rPr>
                <w:sz w:val="18"/>
                <w:szCs w:val="18"/>
              </w:rPr>
              <w:t>Rodzaje długoterminowych aktywów niefinansowych objętych przepisami aktualizującymi</w:t>
            </w:r>
          </w:p>
        </w:tc>
        <w:tc>
          <w:tcPr>
            <w:tcW w:w="2201" w:type="dxa"/>
            <w:vAlign w:val="center"/>
          </w:tcPr>
          <w:p w:rsidR="00823628" w:rsidRPr="00823628" w:rsidRDefault="00823628" w:rsidP="00823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odpisów aktualizujących na początek roku obrotowego</w:t>
            </w:r>
          </w:p>
        </w:tc>
        <w:tc>
          <w:tcPr>
            <w:tcW w:w="1708" w:type="dxa"/>
            <w:vAlign w:val="center"/>
          </w:tcPr>
          <w:p w:rsidR="00823628" w:rsidRPr="00823628" w:rsidRDefault="00823628" w:rsidP="00823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Zwiększenia</w:t>
            </w:r>
          </w:p>
        </w:tc>
        <w:tc>
          <w:tcPr>
            <w:tcW w:w="1712" w:type="dxa"/>
            <w:vAlign w:val="center"/>
          </w:tcPr>
          <w:p w:rsidR="00823628" w:rsidRPr="00823628" w:rsidRDefault="00823628" w:rsidP="00823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Zmniejszenia</w:t>
            </w:r>
          </w:p>
        </w:tc>
        <w:tc>
          <w:tcPr>
            <w:tcW w:w="1721" w:type="dxa"/>
            <w:vAlign w:val="center"/>
          </w:tcPr>
          <w:p w:rsidR="00823628" w:rsidRPr="00823628" w:rsidRDefault="00823628" w:rsidP="00823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odpisów aktualizujących na koniec roku obrotowego</w:t>
            </w:r>
          </w:p>
        </w:tc>
      </w:tr>
      <w:tr w:rsidR="00823628" w:rsidRPr="00823628" w:rsidTr="00823628">
        <w:trPr>
          <w:trHeight w:val="553"/>
        </w:trPr>
        <w:tc>
          <w:tcPr>
            <w:tcW w:w="744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0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</w:tr>
      <w:tr w:rsidR="00823628" w:rsidRPr="00823628" w:rsidTr="00823628">
        <w:trPr>
          <w:trHeight w:val="689"/>
        </w:trPr>
        <w:tc>
          <w:tcPr>
            <w:tcW w:w="744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70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</w:tr>
      <w:tr w:rsidR="00823628" w:rsidRPr="00823628" w:rsidTr="00823628">
        <w:trPr>
          <w:trHeight w:val="702"/>
        </w:trPr>
        <w:tc>
          <w:tcPr>
            <w:tcW w:w="3114" w:type="dxa"/>
            <w:gridSpan w:val="2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2201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823628" w:rsidRPr="00823628" w:rsidRDefault="00823628">
            <w:pPr>
              <w:rPr>
                <w:sz w:val="18"/>
                <w:szCs w:val="18"/>
              </w:rPr>
            </w:pPr>
          </w:p>
        </w:tc>
      </w:tr>
    </w:tbl>
    <w:p w:rsidR="00823628" w:rsidRDefault="00823628"/>
    <w:p w:rsidR="007B76B9" w:rsidRDefault="007B76B9"/>
    <w:p w:rsidR="007B76B9" w:rsidRDefault="007B76B9"/>
    <w:p w:rsidR="007B76B9" w:rsidRDefault="007B76B9"/>
    <w:p w:rsidR="007B76B9" w:rsidRDefault="007B76B9"/>
    <w:p w:rsidR="00232637" w:rsidRDefault="00232637"/>
    <w:p w:rsidR="00167601" w:rsidRPr="00167601" w:rsidRDefault="00167601">
      <w:pPr>
        <w:rPr>
          <w:b/>
        </w:rPr>
      </w:pPr>
      <w:r w:rsidRPr="00167601">
        <w:rPr>
          <w:b/>
        </w:rPr>
        <w:t xml:space="preserve">TABELA NR 8 </w:t>
      </w:r>
    </w:p>
    <w:p w:rsidR="00167601" w:rsidRDefault="00167601" w:rsidP="00167601">
      <w:pPr>
        <w:rPr>
          <w:b/>
          <w:i/>
          <w:u w:val="single"/>
        </w:rPr>
      </w:pPr>
      <w:r w:rsidRPr="00823628">
        <w:rPr>
          <w:b/>
          <w:i/>
          <w:u w:val="single"/>
        </w:rPr>
        <w:t>Odpisy aktualizujące wart</w:t>
      </w:r>
      <w:r>
        <w:rPr>
          <w:b/>
          <w:i/>
          <w:u w:val="single"/>
        </w:rPr>
        <w:t xml:space="preserve">ość długoterminowych aktywów </w:t>
      </w:r>
      <w:r w:rsidRPr="00823628">
        <w:rPr>
          <w:b/>
          <w:i/>
          <w:u w:val="single"/>
        </w:rPr>
        <w:t>finansowych</w:t>
      </w:r>
    </w:p>
    <w:p w:rsidR="00167601" w:rsidRDefault="001D5E70">
      <w:r>
        <w:t>- nie występują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2370"/>
        <w:gridCol w:w="2201"/>
        <w:gridCol w:w="1708"/>
        <w:gridCol w:w="1712"/>
        <w:gridCol w:w="1721"/>
      </w:tblGrid>
      <w:tr w:rsidR="00167601" w:rsidRPr="00823628" w:rsidTr="00CD1105">
        <w:tc>
          <w:tcPr>
            <w:tcW w:w="744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  <w:r w:rsidRPr="00823628">
              <w:rPr>
                <w:sz w:val="18"/>
                <w:szCs w:val="18"/>
              </w:rPr>
              <w:t>Lp.</w:t>
            </w:r>
          </w:p>
        </w:tc>
        <w:tc>
          <w:tcPr>
            <w:tcW w:w="2370" w:type="dxa"/>
            <w:vAlign w:val="center"/>
          </w:tcPr>
          <w:p w:rsidR="00167601" w:rsidRPr="00823628" w:rsidRDefault="00167601" w:rsidP="00CD1105">
            <w:pPr>
              <w:jc w:val="center"/>
              <w:rPr>
                <w:sz w:val="18"/>
                <w:szCs w:val="18"/>
              </w:rPr>
            </w:pPr>
            <w:r w:rsidRPr="00823628">
              <w:rPr>
                <w:sz w:val="18"/>
                <w:szCs w:val="18"/>
              </w:rPr>
              <w:t>Rodzaje długoterminowych aktywów niefinansowych objętych przepisami aktualizującymi</w:t>
            </w:r>
          </w:p>
        </w:tc>
        <w:tc>
          <w:tcPr>
            <w:tcW w:w="2201" w:type="dxa"/>
            <w:vAlign w:val="center"/>
          </w:tcPr>
          <w:p w:rsidR="00167601" w:rsidRPr="00823628" w:rsidRDefault="00167601" w:rsidP="00CD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odpisów aktualizujących na początek roku obrotowego</w:t>
            </w:r>
          </w:p>
        </w:tc>
        <w:tc>
          <w:tcPr>
            <w:tcW w:w="1708" w:type="dxa"/>
            <w:vAlign w:val="center"/>
          </w:tcPr>
          <w:p w:rsidR="00167601" w:rsidRPr="00823628" w:rsidRDefault="00167601" w:rsidP="00CD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Zwiększenia</w:t>
            </w:r>
          </w:p>
        </w:tc>
        <w:tc>
          <w:tcPr>
            <w:tcW w:w="1712" w:type="dxa"/>
            <w:vAlign w:val="center"/>
          </w:tcPr>
          <w:p w:rsidR="00167601" w:rsidRPr="00823628" w:rsidRDefault="00167601" w:rsidP="00CD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Zmniejszenia</w:t>
            </w:r>
          </w:p>
        </w:tc>
        <w:tc>
          <w:tcPr>
            <w:tcW w:w="1721" w:type="dxa"/>
            <w:vAlign w:val="center"/>
          </w:tcPr>
          <w:p w:rsidR="00167601" w:rsidRPr="00823628" w:rsidRDefault="00167601" w:rsidP="00CD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odpisów aktualizujących na koniec roku obrotowego</w:t>
            </w:r>
          </w:p>
        </w:tc>
      </w:tr>
      <w:tr w:rsidR="00167601" w:rsidRPr="00823628" w:rsidTr="00CD1105">
        <w:trPr>
          <w:trHeight w:val="553"/>
        </w:trPr>
        <w:tc>
          <w:tcPr>
            <w:tcW w:w="744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0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</w:tr>
      <w:tr w:rsidR="00167601" w:rsidRPr="00823628" w:rsidTr="00CD1105">
        <w:trPr>
          <w:trHeight w:val="689"/>
        </w:trPr>
        <w:tc>
          <w:tcPr>
            <w:tcW w:w="744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70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</w:tr>
      <w:tr w:rsidR="00167601" w:rsidRPr="00823628" w:rsidTr="00CD1105">
        <w:trPr>
          <w:trHeight w:val="702"/>
        </w:trPr>
        <w:tc>
          <w:tcPr>
            <w:tcW w:w="3114" w:type="dxa"/>
            <w:gridSpan w:val="2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2201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167601" w:rsidRPr="00823628" w:rsidRDefault="00167601" w:rsidP="00CD1105">
            <w:pPr>
              <w:rPr>
                <w:sz w:val="18"/>
                <w:szCs w:val="18"/>
              </w:rPr>
            </w:pPr>
          </w:p>
        </w:tc>
      </w:tr>
    </w:tbl>
    <w:p w:rsidR="00167601" w:rsidRDefault="00167601"/>
    <w:p w:rsidR="00167601" w:rsidRDefault="00167601"/>
    <w:p w:rsidR="00232637" w:rsidRDefault="00232637">
      <w:pPr>
        <w:rPr>
          <w:b/>
        </w:rPr>
      </w:pPr>
      <w:r w:rsidRPr="00232637">
        <w:rPr>
          <w:b/>
        </w:rPr>
        <w:t>1.4</w:t>
      </w:r>
      <w:r w:rsidR="00256718">
        <w:rPr>
          <w:b/>
        </w:rPr>
        <w:t>.</w:t>
      </w:r>
      <w:r w:rsidRPr="00232637">
        <w:rPr>
          <w:b/>
        </w:rPr>
        <w:t xml:space="preserve">  Wartość gruntów użytkowanych wieczyście</w:t>
      </w:r>
    </w:p>
    <w:p w:rsidR="00232637" w:rsidRDefault="00B34BBC">
      <w:pPr>
        <w:rPr>
          <w:b/>
        </w:rPr>
      </w:pPr>
      <w:r>
        <w:t>- nie dotyczy</w:t>
      </w:r>
    </w:p>
    <w:p w:rsidR="00232637" w:rsidRDefault="00232637">
      <w:pPr>
        <w:rPr>
          <w:b/>
        </w:rPr>
      </w:pPr>
      <w:r>
        <w:rPr>
          <w:b/>
        </w:rPr>
        <w:t>TABELA NR 9</w:t>
      </w:r>
    </w:p>
    <w:p w:rsidR="00232637" w:rsidRDefault="00C2736A">
      <w:pPr>
        <w:rPr>
          <w:b/>
          <w:i/>
          <w:u w:val="single"/>
        </w:rPr>
      </w:pPr>
      <w:r w:rsidRPr="00C2736A">
        <w:rPr>
          <w:b/>
          <w:i/>
          <w:u w:val="single"/>
        </w:rPr>
        <w:t>Wartość gruntów użytkowanych wieczyście</w:t>
      </w:r>
    </w:p>
    <w:p w:rsidR="00C2736A" w:rsidRPr="00CB44D7" w:rsidRDefault="00C273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1945"/>
        <w:gridCol w:w="2538"/>
        <w:gridCol w:w="1743"/>
        <w:gridCol w:w="1743"/>
        <w:gridCol w:w="1743"/>
      </w:tblGrid>
      <w:tr w:rsidR="00C2736A" w:rsidRPr="00C2736A" w:rsidTr="00C2736A">
        <w:trPr>
          <w:trHeight w:val="647"/>
        </w:trPr>
        <w:tc>
          <w:tcPr>
            <w:tcW w:w="744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  <w:proofErr w:type="spellStart"/>
            <w:r w:rsidRPr="00C2736A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45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  <w:r w:rsidRPr="00C2736A">
              <w:rPr>
                <w:sz w:val="18"/>
                <w:szCs w:val="18"/>
              </w:rPr>
              <w:t>Dane gruntów użytkowanych wieczyście</w:t>
            </w:r>
          </w:p>
        </w:tc>
        <w:tc>
          <w:tcPr>
            <w:tcW w:w="2538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gruntów użytkowanych wieczyście na początek roku obrotowego</w:t>
            </w: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Zwiększenia</w:t>
            </w: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Zmniejszenia</w:t>
            </w:r>
          </w:p>
        </w:tc>
        <w:tc>
          <w:tcPr>
            <w:tcW w:w="1743" w:type="dxa"/>
            <w:vAlign w:val="center"/>
          </w:tcPr>
          <w:p w:rsidR="00C2736A" w:rsidRPr="00C2736A" w:rsidRDefault="00C2736A" w:rsidP="00C27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gruntów użytkowanych wieczyście na koniec roku obrotowego</w:t>
            </w:r>
          </w:p>
        </w:tc>
      </w:tr>
      <w:tr w:rsidR="00C2736A" w:rsidRPr="00C2736A" w:rsidTr="00256718">
        <w:trPr>
          <w:trHeight w:val="628"/>
        </w:trPr>
        <w:tc>
          <w:tcPr>
            <w:tcW w:w="744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  <w:r w:rsidRPr="00C2736A">
              <w:rPr>
                <w:sz w:val="18"/>
                <w:szCs w:val="18"/>
              </w:rPr>
              <w:t>1</w:t>
            </w:r>
          </w:p>
        </w:tc>
        <w:tc>
          <w:tcPr>
            <w:tcW w:w="1945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</w:tr>
      <w:tr w:rsidR="00C2736A" w:rsidRPr="00C2736A" w:rsidTr="00C2736A">
        <w:trPr>
          <w:trHeight w:val="692"/>
        </w:trPr>
        <w:tc>
          <w:tcPr>
            <w:tcW w:w="744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  <w:r w:rsidRPr="00C2736A">
              <w:rPr>
                <w:sz w:val="18"/>
                <w:szCs w:val="18"/>
              </w:rPr>
              <w:t>2</w:t>
            </w:r>
          </w:p>
        </w:tc>
        <w:tc>
          <w:tcPr>
            <w:tcW w:w="1945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</w:tr>
      <w:tr w:rsidR="00C2736A" w:rsidRPr="00C2736A" w:rsidTr="00C2736A">
        <w:trPr>
          <w:trHeight w:val="700"/>
        </w:trPr>
        <w:tc>
          <w:tcPr>
            <w:tcW w:w="744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  <w:r w:rsidRPr="00C2736A">
              <w:rPr>
                <w:sz w:val="18"/>
                <w:szCs w:val="18"/>
              </w:rPr>
              <w:t>3</w:t>
            </w:r>
          </w:p>
        </w:tc>
        <w:tc>
          <w:tcPr>
            <w:tcW w:w="1945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</w:tr>
      <w:tr w:rsidR="00C2736A" w:rsidRPr="00C2736A" w:rsidTr="00C2736A">
        <w:trPr>
          <w:trHeight w:val="428"/>
        </w:trPr>
        <w:tc>
          <w:tcPr>
            <w:tcW w:w="2689" w:type="dxa"/>
            <w:gridSpan w:val="2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  <w:r w:rsidRPr="00C2736A">
              <w:rPr>
                <w:sz w:val="18"/>
                <w:szCs w:val="18"/>
              </w:rPr>
              <w:t>RAZEM</w:t>
            </w:r>
          </w:p>
        </w:tc>
        <w:tc>
          <w:tcPr>
            <w:tcW w:w="2538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736A" w:rsidRPr="00C2736A" w:rsidRDefault="00C2736A">
            <w:pPr>
              <w:rPr>
                <w:sz w:val="18"/>
                <w:szCs w:val="18"/>
              </w:rPr>
            </w:pPr>
          </w:p>
        </w:tc>
      </w:tr>
    </w:tbl>
    <w:p w:rsidR="00C2736A" w:rsidRDefault="00C2736A"/>
    <w:p w:rsidR="00256718" w:rsidRDefault="00256718"/>
    <w:p w:rsidR="00256718" w:rsidRDefault="00256718">
      <w:pPr>
        <w:rPr>
          <w:b/>
        </w:rPr>
      </w:pPr>
      <w:r w:rsidRPr="00256718">
        <w:rPr>
          <w:b/>
        </w:rPr>
        <w:t>1.5.  Wartość nieamortyzowanych lub nieumarzanych przez jednostkę środków trwałych używanych na podstawie umów najmu, dzierżawy i innych umów, w tym z tytułu umów leasingu.</w:t>
      </w:r>
    </w:p>
    <w:p w:rsidR="00256718" w:rsidRPr="008C58ED" w:rsidRDefault="008C58ED">
      <w:r>
        <w:t>- nie dotyczy</w:t>
      </w:r>
    </w:p>
    <w:p w:rsidR="007B76B9" w:rsidRDefault="007B76B9">
      <w:pPr>
        <w:rPr>
          <w:b/>
        </w:rPr>
      </w:pPr>
    </w:p>
    <w:p w:rsidR="007B76B9" w:rsidRDefault="007B76B9">
      <w:pPr>
        <w:rPr>
          <w:b/>
        </w:rPr>
      </w:pPr>
    </w:p>
    <w:p w:rsidR="007B76B9" w:rsidRDefault="007B76B9">
      <w:pPr>
        <w:rPr>
          <w:b/>
        </w:rPr>
      </w:pPr>
    </w:p>
    <w:p w:rsidR="007B76B9" w:rsidRDefault="007B76B9">
      <w:pPr>
        <w:rPr>
          <w:b/>
        </w:rPr>
      </w:pPr>
    </w:p>
    <w:p w:rsidR="007B76B9" w:rsidRDefault="007B76B9">
      <w:pPr>
        <w:rPr>
          <w:b/>
        </w:rPr>
      </w:pPr>
    </w:p>
    <w:p w:rsidR="00256718" w:rsidRDefault="00256718">
      <w:pPr>
        <w:rPr>
          <w:b/>
        </w:rPr>
      </w:pPr>
      <w:r>
        <w:rPr>
          <w:b/>
        </w:rPr>
        <w:t>TABELA NR 10</w:t>
      </w:r>
    </w:p>
    <w:p w:rsidR="00256718" w:rsidRDefault="00256718" w:rsidP="00256718">
      <w:pPr>
        <w:rPr>
          <w:b/>
          <w:i/>
          <w:u w:val="single"/>
        </w:rPr>
      </w:pPr>
      <w:r w:rsidRPr="00256718">
        <w:rPr>
          <w:b/>
          <w:i/>
          <w:u w:val="single"/>
        </w:rPr>
        <w:t>Wartość nieamortyzowanych lub nieumarzanych przez jednostkę środków trwałych używanych na podstawie umów najmu, dzierżawy i innych umów, w tym z tytułu umów leasingu.</w:t>
      </w:r>
    </w:p>
    <w:p w:rsidR="00256718" w:rsidRPr="001D5E70" w:rsidRDefault="00256718" w:rsidP="002567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3079"/>
        <w:gridCol w:w="1842"/>
        <w:gridCol w:w="1418"/>
        <w:gridCol w:w="1630"/>
        <w:gridCol w:w="1743"/>
      </w:tblGrid>
      <w:tr w:rsidR="00412383" w:rsidRPr="00C2736A" w:rsidTr="00412383">
        <w:trPr>
          <w:trHeight w:val="647"/>
        </w:trPr>
        <w:tc>
          <w:tcPr>
            <w:tcW w:w="744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  <w:proofErr w:type="spellStart"/>
            <w:r w:rsidRPr="00C2736A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079" w:type="dxa"/>
            <w:vAlign w:val="center"/>
          </w:tcPr>
          <w:p w:rsidR="00412383" w:rsidRPr="00412383" w:rsidRDefault="00412383" w:rsidP="00CD1105">
            <w:pPr>
              <w:rPr>
                <w:sz w:val="18"/>
                <w:szCs w:val="18"/>
              </w:rPr>
            </w:pPr>
            <w:r w:rsidRPr="00412383">
              <w:rPr>
                <w:sz w:val="18"/>
                <w:szCs w:val="18"/>
              </w:rPr>
              <w:t>Środki trwałe nieamortyzowane przez jednostkę – używane na podstawie umów najmu, dzierżawy i innych umów, w tym z tytułu umów leasingu</w:t>
            </w:r>
          </w:p>
        </w:tc>
        <w:tc>
          <w:tcPr>
            <w:tcW w:w="1842" w:type="dxa"/>
            <w:vAlign w:val="center"/>
          </w:tcPr>
          <w:p w:rsidR="00412383" w:rsidRPr="00C2736A" w:rsidRDefault="00412383" w:rsidP="00412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na początek roku obrotowego</w:t>
            </w:r>
          </w:p>
        </w:tc>
        <w:tc>
          <w:tcPr>
            <w:tcW w:w="1418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Zwiększenia</w:t>
            </w:r>
          </w:p>
        </w:tc>
        <w:tc>
          <w:tcPr>
            <w:tcW w:w="1630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Zmniejszenia</w:t>
            </w:r>
          </w:p>
        </w:tc>
        <w:tc>
          <w:tcPr>
            <w:tcW w:w="1743" w:type="dxa"/>
            <w:vAlign w:val="center"/>
          </w:tcPr>
          <w:p w:rsidR="00412383" w:rsidRPr="00C2736A" w:rsidRDefault="00412383" w:rsidP="00412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na koniec roku obrotowego</w:t>
            </w:r>
          </w:p>
        </w:tc>
      </w:tr>
      <w:tr w:rsidR="00412383" w:rsidRPr="00C2736A" w:rsidTr="00412383">
        <w:trPr>
          <w:trHeight w:val="628"/>
        </w:trPr>
        <w:tc>
          <w:tcPr>
            <w:tcW w:w="744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  <w:r w:rsidRPr="00C2736A">
              <w:rPr>
                <w:sz w:val="18"/>
                <w:szCs w:val="18"/>
              </w:rPr>
              <w:t>1</w:t>
            </w:r>
          </w:p>
        </w:tc>
        <w:tc>
          <w:tcPr>
            <w:tcW w:w="3079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</w:tr>
      <w:tr w:rsidR="00412383" w:rsidRPr="00C2736A" w:rsidTr="00412383">
        <w:trPr>
          <w:trHeight w:val="692"/>
        </w:trPr>
        <w:tc>
          <w:tcPr>
            <w:tcW w:w="744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  <w:r w:rsidRPr="00C2736A">
              <w:rPr>
                <w:sz w:val="18"/>
                <w:szCs w:val="18"/>
              </w:rPr>
              <w:t>2</w:t>
            </w:r>
          </w:p>
        </w:tc>
        <w:tc>
          <w:tcPr>
            <w:tcW w:w="3079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</w:tr>
      <w:tr w:rsidR="00412383" w:rsidRPr="00C2736A" w:rsidTr="00412383">
        <w:trPr>
          <w:trHeight w:val="700"/>
        </w:trPr>
        <w:tc>
          <w:tcPr>
            <w:tcW w:w="744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  <w:r w:rsidRPr="00C2736A">
              <w:rPr>
                <w:sz w:val="18"/>
                <w:szCs w:val="18"/>
              </w:rPr>
              <w:t>3</w:t>
            </w:r>
          </w:p>
        </w:tc>
        <w:tc>
          <w:tcPr>
            <w:tcW w:w="3079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</w:tr>
      <w:tr w:rsidR="00412383" w:rsidRPr="00C2736A" w:rsidTr="00412383">
        <w:trPr>
          <w:trHeight w:val="428"/>
        </w:trPr>
        <w:tc>
          <w:tcPr>
            <w:tcW w:w="3823" w:type="dxa"/>
            <w:gridSpan w:val="2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  <w:r w:rsidRPr="00C2736A">
              <w:rPr>
                <w:sz w:val="18"/>
                <w:szCs w:val="18"/>
              </w:rPr>
              <w:t>RAZEM</w:t>
            </w:r>
          </w:p>
        </w:tc>
        <w:tc>
          <w:tcPr>
            <w:tcW w:w="1842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12383" w:rsidRPr="00C2736A" w:rsidRDefault="00412383" w:rsidP="00CD1105">
            <w:pPr>
              <w:rPr>
                <w:sz w:val="18"/>
                <w:szCs w:val="18"/>
              </w:rPr>
            </w:pPr>
          </w:p>
        </w:tc>
      </w:tr>
    </w:tbl>
    <w:p w:rsidR="00256718" w:rsidRPr="00256718" w:rsidRDefault="00256718" w:rsidP="00256718">
      <w:pPr>
        <w:rPr>
          <w:b/>
        </w:rPr>
      </w:pPr>
    </w:p>
    <w:p w:rsidR="00256718" w:rsidRDefault="00720E7B">
      <w:pPr>
        <w:rPr>
          <w:b/>
        </w:rPr>
      </w:pPr>
      <w:r>
        <w:rPr>
          <w:b/>
        </w:rPr>
        <w:t xml:space="preserve">1.6.  Liczba oraz wartość posiadanych papierów wartościowych , w tym akcji i udziałów oraz dłużnych papierów wartościowych. </w:t>
      </w:r>
    </w:p>
    <w:p w:rsidR="00720E7B" w:rsidRDefault="00563A9F">
      <w:pPr>
        <w:rPr>
          <w:b/>
        </w:rPr>
      </w:pPr>
      <w:r>
        <w:t>- nie dotyczy</w:t>
      </w:r>
    </w:p>
    <w:p w:rsidR="00720E7B" w:rsidRDefault="00720E7B">
      <w:pPr>
        <w:rPr>
          <w:b/>
        </w:rPr>
      </w:pPr>
      <w:r>
        <w:rPr>
          <w:b/>
        </w:rPr>
        <w:t>TABELA NR 11</w:t>
      </w:r>
    </w:p>
    <w:p w:rsidR="00752F80" w:rsidRDefault="00752F80">
      <w:r w:rsidRPr="00752F80">
        <w:rPr>
          <w:b/>
          <w:i/>
          <w:u w:val="single"/>
        </w:rPr>
        <w:t>Wartość posiadanych papierów wartościowych , w tym akcji i udziałów oraz dłużnych papierów wartościowych</w:t>
      </w:r>
    </w:p>
    <w:p w:rsidR="00752F80" w:rsidRDefault="00752F8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17"/>
        <w:gridCol w:w="843"/>
        <w:gridCol w:w="962"/>
        <w:gridCol w:w="835"/>
        <w:gridCol w:w="973"/>
        <w:gridCol w:w="901"/>
        <w:gridCol w:w="963"/>
        <w:gridCol w:w="901"/>
        <w:gridCol w:w="899"/>
      </w:tblGrid>
      <w:tr w:rsidR="00752F80" w:rsidRPr="00752F80" w:rsidTr="00752F80">
        <w:trPr>
          <w:jc w:val="center"/>
        </w:trPr>
        <w:tc>
          <w:tcPr>
            <w:tcW w:w="562" w:type="dxa"/>
            <w:vMerge w:val="restart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LP</w:t>
            </w:r>
          </w:p>
        </w:tc>
        <w:tc>
          <w:tcPr>
            <w:tcW w:w="2617" w:type="dxa"/>
            <w:vMerge w:val="restart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Papiery wartościowe z podziałem na ich rodzaje</w:t>
            </w:r>
          </w:p>
        </w:tc>
        <w:tc>
          <w:tcPr>
            <w:tcW w:w="1805" w:type="dxa"/>
            <w:gridSpan w:val="2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Stan na początek roku obrotowego</w:t>
            </w:r>
          </w:p>
        </w:tc>
        <w:tc>
          <w:tcPr>
            <w:tcW w:w="1808" w:type="dxa"/>
            <w:gridSpan w:val="2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Zwiększenia</w:t>
            </w:r>
          </w:p>
        </w:tc>
        <w:tc>
          <w:tcPr>
            <w:tcW w:w="1864" w:type="dxa"/>
            <w:gridSpan w:val="2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Zmniejszenia</w:t>
            </w:r>
          </w:p>
        </w:tc>
        <w:tc>
          <w:tcPr>
            <w:tcW w:w="1800" w:type="dxa"/>
            <w:gridSpan w:val="2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Stan na koniec roku obrotowego</w:t>
            </w:r>
          </w:p>
        </w:tc>
      </w:tr>
      <w:tr w:rsidR="00752F80" w:rsidRPr="00752F80" w:rsidTr="00752F80">
        <w:trPr>
          <w:jc w:val="center"/>
        </w:trPr>
        <w:tc>
          <w:tcPr>
            <w:tcW w:w="562" w:type="dxa"/>
            <w:vMerge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62" w:type="dxa"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Wartość</w:t>
            </w:r>
          </w:p>
        </w:tc>
        <w:tc>
          <w:tcPr>
            <w:tcW w:w="835" w:type="dxa"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73" w:type="dxa"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Wartość</w:t>
            </w:r>
          </w:p>
        </w:tc>
        <w:tc>
          <w:tcPr>
            <w:tcW w:w="901" w:type="dxa"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63" w:type="dxa"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Wartość</w:t>
            </w:r>
          </w:p>
        </w:tc>
        <w:tc>
          <w:tcPr>
            <w:tcW w:w="901" w:type="dxa"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899" w:type="dxa"/>
            <w:vAlign w:val="center"/>
          </w:tcPr>
          <w:p w:rsidR="00752F80" w:rsidRPr="00752F80" w:rsidRDefault="00752F80" w:rsidP="00752F80">
            <w:pPr>
              <w:rPr>
                <w:sz w:val="18"/>
                <w:szCs w:val="18"/>
              </w:rPr>
            </w:pPr>
            <w:r w:rsidRPr="00752F80">
              <w:rPr>
                <w:sz w:val="18"/>
                <w:szCs w:val="18"/>
              </w:rPr>
              <w:t>Wartość</w:t>
            </w:r>
          </w:p>
        </w:tc>
      </w:tr>
      <w:tr w:rsidR="00752F80" w:rsidRPr="00752F80" w:rsidTr="00752F80">
        <w:trPr>
          <w:trHeight w:val="326"/>
          <w:jc w:val="center"/>
        </w:trPr>
        <w:tc>
          <w:tcPr>
            <w:tcW w:w="562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</w:tr>
      <w:tr w:rsidR="00752F80" w:rsidRPr="00752F80" w:rsidTr="00752F80">
        <w:trPr>
          <w:trHeight w:val="402"/>
          <w:jc w:val="center"/>
        </w:trPr>
        <w:tc>
          <w:tcPr>
            <w:tcW w:w="562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</w:tr>
      <w:tr w:rsidR="00752F80" w:rsidRPr="00752F80" w:rsidTr="00752F80">
        <w:trPr>
          <w:trHeight w:val="422"/>
          <w:jc w:val="center"/>
        </w:trPr>
        <w:tc>
          <w:tcPr>
            <w:tcW w:w="562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</w:tr>
      <w:tr w:rsidR="00752F80" w:rsidRPr="00752F80" w:rsidTr="00752F80">
        <w:trPr>
          <w:trHeight w:val="414"/>
          <w:jc w:val="center"/>
        </w:trPr>
        <w:tc>
          <w:tcPr>
            <w:tcW w:w="562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</w:tr>
      <w:tr w:rsidR="00752F80" w:rsidRPr="00752F80" w:rsidTr="00752F80">
        <w:trPr>
          <w:trHeight w:val="420"/>
          <w:jc w:val="center"/>
        </w:trPr>
        <w:tc>
          <w:tcPr>
            <w:tcW w:w="3179" w:type="dxa"/>
            <w:gridSpan w:val="2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84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835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901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52F80" w:rsidRPr="00752F80" w:rsidRDefault="00752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</w:tr>
    </w:tbl>
    <w:p w:rsidR="00752F80" w:rsidRDefault="00752F80"/>
    <w:p w:rsidR="00FD4B9A" w:rsidRDefault="00FD4B9A"/>
    <w:p w:rsidR="00FD4B9A" w:rsidRDefault="00FD4B9A">
      <w:pPr>
        <w:rPr>
          <w:b/>
        </w:rPr>
      </w:pPr>
      <w:r w:rsidRPr="00FD4B9A">
        <w:rPr>
          <w:b/>
        </w:rPr>
        <w:t xml:space="preserve">1.7.   Dane o odpisach aktualizacyjnych wartości należności ze wskazaniem stanu na początek roku obrotowego, zwiększeniach , wykorzystaniu, rozwiązaniu i stanie na koniec roku obrotowego z </w:t>
      </w:r>
      <w:r w:rsidRPr="005508F1">
        <w:rPr>
          <w:b/>
        </w:rPr>
        <w:t>uwzględnieniem należności finansowych jednostek samorządu terytorialnego (stan pożyczek zagrożonych)</w:t>
      </w:r>
    </w:p>
    <w:p w:rsidR="00620691" w:rsidRPr="008C58ED" w:rsidRDefault="008C58ED">
      <w:r>
        <w:t>- nie występują</w:t>
      </w:r>
    </w:p>
    <w:p w:rsidR="007B76B9" w:rsidRDefault="007B76B9">
      <w:pPr>
        <w:rPr>
          <w:b/>
        </w:rPr>
      </w:pPr>
    </w:p>
    <w:p w:rsidR="007B76B9" w:rsidRDefault="007B76B9">
      <w:pPr>
        <w:rPr>
          <w:b/>
        </w:rPr>
      </w:pPr>
    </w:p>
    <w:p w:rsidR="007B76B9" w:rsidRDefault="007B76B9">
      <w:pPr>
        <w:rPr>
          <w:b/>
        </w:rPr>
      </w:pPr>
    </w:p>
    <w:p w:rsidR="007B76B9" w:rsidRDefault="007B76B9">
      <w:pPr>
        <w:rPr>
          <w:b/>
        </w:rPr>
      </w:pPr>
    </w:p>
    <w:p w:rsidR="007B76B9" w:rsidRDefault="007B76B9">
      <w:pPr>
        <w:rPr>
          <w:b/>
        </w:rPr>
      </w:pPr>
    </w:p>
    <w:p w:rsidR="007B76B9" w:rsidRDefault="007B76B9">
      <w:pPr>
        <w:rPr>
          <w:b/>
        </w:rPr>
      </w:pPr>
    </w:p>
    <w:p w:rsidR="00620691" w:rsidRDefault="00620691">
      <w:pPr>
        <w:rPr>
          <w:b/>
        </w:rPr>
      </w:pPr>
      <w:r>
        <w:rPr>
          <w:b/>
        </w:rPr>
        <w:t>TABELA NR 12</w:t>
      </w:r>
    </w:p>
    <w:p w:rsidR="00620691" w:rsidRDefault="00620691">
      <w:pPr>
        <w:rPr>
          <w:b/>
          <w:i/>
          <w:u w:val="single"/>
        </w:rPr>
      </w:pPr>
      <w:r w:rsidRPr="00620691">
        <w:rPr>
          <w:b/>
          <w:i/>
          <w:u w:val="single"/>
        </w:rPr>
        <w:t>Odpisy amortyzacyjne wartości należnych</w:t>
      </w:r>
    </w:p>
    <w:p w:rsidR="00620691" w:rsidRPr="00025C7F" w:rsidRDefault="006206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1788"/>
        <w:gridCol w:w="1312"/>
        <w:gridCol w:w="1099"/>
        <w:gridCol w:w="1484"/>
        <w:gridCol w:w="1181"/>
        <w:gridCol w:w="1181"/>
        <w:gridCol w:w="1203"/>
      </w:tblGrid>
      <w:tr w:rsidR="008B1927" w:rsidRPr="008B1927" w:rsidTr="008B1927">
        <w:tc>
          <w:tcPr>
            <w:tcW w:w="1208" w:type="dxa"/>
            <w:vMerge w:val="restart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Lp.</w:t>
            </w:r>
          </w:p>
        </w:tc>
        <w:tc>
          <w:tcPr>
            <w:tcW w:w="1788" w:type="dxa"/>
            <w:vMerge w:val="restart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Wyszczególnienie według grup należności</w:t>
            </w:r>
          </w:p>
        </w:tc>
        <w:tc>
          <w:tcPr>
            <w:tcW w:w="1312" w:type="dxa"/>
            <w:vMerge w:val="restart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Stan na początek roku obrotowego</w:t>
            </w:r>
          </w:p>
        </w:tc>
        <w:tc>
          <w:tcPr>
            <w:tcW w:w="1099" w:type="dxa"/>
            <w:vMerge w:val="restart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Zwiększenie</w:t>
            </w:r>
          </w:p>
        </w:tc>
        <w:tc>
          <w:tcPr>
            <w:tcW w:w="3846" w:type="dxa"/>
            <w:gridSpan w:val="3"/>
            <w:vAlign w:val="center"/>
          </w:tcPr>
          <w:p w:rsidR="008B1927" w:rsidRPr="008B1927" w:rsidRDefault="008B1927" w:rsidP="008B1927">
            <w:pPr>
              <w:jc w:val="center"/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Zmniejszenia</w:t>
            </w:r>
          </w:p>
        </w:tc>
        <w:tc>
          <w:tcPr>
            <w:tcW w:w="1203" w:type="dxa"/>
            <w:vMerge w:val="restart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Stan na koniec roku obrotowego</w:t>
            </w:r>
          </w:p>
        </w:tc>
      </w:tr>
      <w:tr w:rsidR="008B1927" w:rsidRPr="008B1927" w:rsidTr="008B1927">
        <w:tc>
          <w:tcPr>
            <w:tcW w:w="1208" w:type="dxa"/>
            <w:vMerge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Wykorzystanie</w:t>
            </w:r>
          </w:p>
        </w:tc>
        <w:tc>
          <w:tcPr>
            <w:tcW w:w="1181" w:type="dxa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Rozwiązanie</w:t>
            </w:r>
          </w:p>
        </w:tc>
        <w:tc>
          <w:tcPr>
            <w:tcW w:w="1181" w:type="dxa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203" w:type="dxa"/>
            <w:vMerge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</w:tr>
      <w:tr w:rsidR="008B1927" w:rsidRPr="008B1927" w:rsidTr="008B1927">
        <w:trPr>
          <w:trHeight w:val="390"/>
        </w:trPr>
        <w:tc>
          <w:tcPr>
            <w:tcW w:w="1208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</w:tr>
      <w:tr w:rsidR="008B1927" w:rsidRPr="008B1927" w:rsidTr="008B1927">
        <w:trPr>
          <w:trHeight w:val="424"/>
        </w:trPr>
        <w:tc>
          <w:tcPr>
            <w:tcW w:w="1208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</w:tr>
      <w:tr w:rsidR="008B1927" w:rsidRPr="008B1927" w:rsidTr="008B1927">
        <w:trPr>
          <w:trHeight w:val="416"/>
        </w:trPr>
        <w:tc>
          <w:tcPr>
            <w:tcW w:w="1208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620691" w:rsidRPr="008B1927" w:rsidRDefault="00620691">
            <w:pPr>
              <w:rPr>
                <w:sz w:val="18"/>
                <w:szCs w:val="18"/>
              </w:rPr>
            </w:pPr>
          </w:p>
        </w:tc>
      </w:tr>
      <w:tr w:rsidR="008B1927" w:rsidRPr="008B1927" w:rsidTr="008B1927">
        <w:trPr>
          <w:trHeight w:val="407"/>
        </w:trPr>
        <w:tc>
          <w:tcPr>
            <w:tcW w:w="2996" w:type="dxa"/>
            <w:gridSpan w:val="2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312" w:type="dxa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8B1927" w:rsidRPr="008B1927" w:rsidRDefault="008B1927">
            <w:pPr>
              <w:rPr>
                <w:sz w:val="18"/>
                <w:szCs w:val="18"/>
              </w:rPr>
            </w:pPr>
          </w:p>
        </w:tc>
      </w:tr>
    </w:tbl>
    <w:p w:rsidR="00620691" w:rsidRDefault="00620691"/>
    <w:p w:rsidR="00611F4A" w:rsidRDefault="00611F4A"/>
    <w:p w:rsidR="00611F4A" w:rsidRDefault="00611F4A">
      <w:pPr>
        <w:rPr>
          <w:b/>
        </w:rPr>
      </w:pPr>
      <w:r w:rsidRPr="00611F4A">
        <w:rPr>
          <w:b/>
        </w:rPr>
        <w:t>1.8. Dane o stanie rezerw według celu ich utworzenia na początek roku obrotowego, zwiększeniach, wykorzystaniu, rozwiązaniu i stanie końcowym</w:t>
      </w:r>
    </w:p>
    <w:p w:rsidR="00611F4A" w:rsidRDefault="00563A9F">
      <w:pPr>
        <w:rPr>
          <w:b/>
        </w:rPr>
      </w:pPr>
      <w:r>
        <w:t>- nie występują</w:t>
      </w:r>
    </w:p>
    <w:p w:rsidR="00611F4A" w:rsidRDefault="00611F4A">
      <w:pPr>
        <w:rPr>
          <w:b/>
        </w:rPr>
      </w:pPr>
    </w:p>
    <w:p w:rsidR="00611F4A" w:rsidRDefault="00611F4A">
      <w:pPr>
        <w:rPr>
          <w:b/>
        </w:rPr>
      </w:pPr>
    </w:p>
    <w:p w:rsidR="00611F4A" w:rsidRDefault="00611F4A">
      <w:pPr>
        <w:rPr>
          <w:b/>
        </w:rPr>
      </w:pPr>
    </w:p>
    <w:p w:rsidR="00611F4A" w:rsidRDefault="00611F4A">
      <w:pPr>
        <w:rPr>
          <w:b/>
        </w:rPr>
      </w:pPr>
    </w:p>
    <w:p w:rsidR="00611F4A" w:rsidRDefault="00611F4A">
      <w:pPr>
        <w:rPr>
          <w:b/>
        </w:rPr>
      </w:pPr>
      <w:r>
        <w:rPr>
          <w:b/>
        </w:rPr>
        <w:t>TABELA NR 13</w:t>
      </w:r>
    </w:p>
    <w:p w:rsidR="00611F4A" w:rsidRDefault="00611F4A">
      <w:r w:rsidRPr="00611F4A">
        <w:rPr>
          <w:b/>
          <w:i/>
          <w:u w:val="single"/>
        </w:rPr>
        <w:t>Dane o stanie rezerw</w:t>
      </w:r>
    </w:p>
    <w:p w:rsidR="00611F4A" w:rsidRDefault="00611F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34"/>
        <w:gridCol w:w="1312"/>
        <w:gridCol w:w="1099"/>
        <w:gridCol w:w="1484"/>
        <w:gridCol w:w="1181"/>
        <w:gridCol w:w="1181"/>
        <w:gridCol w:w="1203"/>
      </w:tblGrid>
      <w:tr w:rsidR="00611F4A" w:rsidRPr="008B1927" w:rsidTr="00611F4A">
        <w:tc>
          <w:tcPr>
            <w:tcW w:w="562" w:type="dxa"/>
            <w:vMerge w:val="restart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Lp.</w:t>
            </w:r>
          </w:p>
        </w:tc>
        <w:tc>
          <w:tcPr>
            <w:tcW w:w="2434" w:type="dxa"/>
            <w:vMerge w:val="restart"/>
            <w:vAlign w:val="center"/>
          </w:tcPr>
          <w:p w:rsidR="00611F4A" w:rsidRPr="008B1927" w:rsidRDefault="00611F4A" w:rsidP="00611F4A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 xml:space="preserve">Wyszczególnienie </w:t>
            </w:r>
            <w:r>
              <w:rPr>
                <w:sz w:val="18"/>
                <w:szCs w:val="18"/>
              </w:rPr>
              <w:t>rezerw wg celu ich utworzenia</w:t>
            </w:r>
          </w:p>
        </w:tc>
        <w:tc>
          <w:tcPr>
            <w:tcW w:w="1312" w:type="dxa"/>
            <w:vMerge w:val="restart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Stan na początek roku obrotowego</w:t>
            </w:r>
          </w:p>
        </w:tc>
        <w:tc>
          <w:tcPr>
            <w:tcW w:w="1099" w:type="dxa"/>
            <w:vMerge w:val="restart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Zwiększenie</w:t>
            </w:r>
          </w:p>
        </w:tc>
        <w:tc>
          <w:tcPr>
            <w:tcW w:w="3846" w:type="dxa"/>
            <w:gridSpan w:val="3"/>
            <w:vAlign w:val="center"/>
          </w:tcPr>
          <w:p w:rsidR="00611F4A" w:rsidRPr="008B1927" w:rsidRDefault="00611F4A" w:rsidP="00CD1105">
            <w:pPr>
              <w:jc w:val="center"/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Zmniejszenia</w:t>
            </w:r>
          </w:p>
        </w:tc>
        <w:tc>
          <w:tcPr>
            <w:tcW w:w="1203" w:type="dxa"/>
            <w:vMerge w:val="restart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  <w:r w:rsidRPr="008B1927">
              <w:rPr>
                <w:sz w:val="18"/>
                <w:szCs w:val="18"/>
              </w:rPr>
              <w:t>Stan na koniec roku obrotowego</w:t>
            </w:r>
          </w:p>
        </w:tc>
      </w:tr>
      <w:tr w:rsidR="00611F4A" w:rsidRPr="008B1927" w:rsidTr="00611F4A">
        <w:tc>
          <w:tcPr>
            <w:tcW w:w="562" w:type="dxa"/>
            <w:vMerge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vMerge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Wykorzystanie</w:t>
            </w: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Rozwiązanie</w:t>
            </w: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203" w:type="dxa"/>
            <w:vMerge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</w:tr>
      <w:tr w:rsidR="00611F4A" w:rsidRPr="008B1927" w:rsidTr="00611F4A">
        <w:trPr>
          <w:trHeight w:val="390"/>
        </w:trPr>
        <w:tc>
          <w:tcPr>
            <w:tcW w:w="562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</w:tr>
      <w:tr w:rsidR="00611F4A" w:rsidRPr="008B1927" w:rsidTr="00611F4A">
        <w:trPr>
          <w:trHeight w:val="424"/>
        </w:trPr>
        <w:tc>
          <w:tcPr>
            <w:tcW w:w="562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</w:tr>
      <w:tr w:rsidR="00611F4A" w:rsidRPr="008B1927" w:rsidTr="00611F4A">
        <w:trPr>
          <w:trHeight w:val="416"/>
        </w:trPr>
        <w:tc>
          <w:tcPr>
            <w:tcW w:w="562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</w:tr>
      <w:tr w:rsidR="00611F4A" w:rsidRPr="008B1927" w:rsidTr="00CD1105">
        <w:trPr>
          <w:trHeight w:val="407"/>
        </w:trPr>
        <w:tc>
          <w:tcPr>
            <w:tcW w:w="2996" w:type="dxa"/>
            <w:gridSpan w:val="2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312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611F4A" w:rsidRPr="008B1927" w:rsidRDefault="00611F4A" w:rsidP="00CD1105">
            <w:pPr>
              <w:rPr>
                <w:sz w:val="18"/>
                <w:szCs w:val="18"/>
              </w:rPr>
            </w:pPr>
          </w:p>
        </w:tc>
      </w:tr>
    </w:tbl>
    <w:p w:rsidR="00611F4A" w:rsidRDefault="00611F4A"/>
    <w:p w:rsidR="006D69C8" w:rsidRDefault="006D69C8"/>
    <w:p w:rsidR="006D69C8" w:rsidRPr="006D69C8" w:rsidRDefault="006D69C8">
      <w:pPr>
        <w:rPr>
          <w:b/>
        </w:rPr>
      </w:pPr>
      <w:r w:rsidRPr="006D69C8">
        <w:rPr>
          <w:b/>
        </w:rPr>
        <w:t>1.9.   Podział zobowiązań długoterminowych według pozycji z bilansu o pozostałym od dnia bilansowego. Przewidywanym umową lub wynikającym z innego tytułu prawnego , okresie spłaty:</w:t>
      </w:r>
    </w:p>
    <w:p w:rsidR="006D69C8" w:rsidRPr="006D69C8" w:rsidRDefault="006D69C8">
      <w:pPr>
        <w:rPr>
          <w:b/>
        </w:rPr>
      </w:pPr>
      <w:r w:rsidRPr="006D69C8">
        <w:rPr>
          <w:b/>
        </w:rPr>
        <w:t>- powyżej 1 roku do 3 lat</w:t>
      </w:r>
    </w:p>
    <w:p w:rsidR="006D69C8" w:rsidRPr="006D69C8" w:rsidRDefault="006D69C8">
      <w:pPr>
        <w:rPr>
          <w:b/>
        </w:rPr>
      </w:pPr>
      <w:r w:rsidRPr="006D69C8">
        <w:rPr>
          <w:b/>
        </w:rPr>
        <w:t>- powyżej 3 lat do 5  lat</w:t>
      </w:r>
    </w:p>
    <w:p w:rsidR="006D69C8" w:rsidRDefault="006D69C8">
      <w:pPr>
        <w:rPr>
          <w:b/>
        </w:rPr>
      </w:pPr>
      <w:r w:rsidRPr="006D69C8">
        <w:rPr>
          <w:b/>
        </w:rPr>
        <w:t>- powyżej 5 lat</w:t>
      </w:r>
    </w:p>
    <w:p w:rsidR="006D69C8" w:rsidRDefault="006D69C8">
      <w:pPr>
        <w:rPr>
          <w:b/>
        </w:rPr>
      </w:pPr>
    </w:p>
    <w:p w:rsidR="006D69C8" w:rsidRDefault="006D69C8">
      <w:pPr>
        <w:rPr>
          <w:b/>
        </w:rPr>
      </w:pPr>
    </w:p>
    <w:p w:rsidR="006D69C8" w:rsidRDefault="006D69C8">
      <w:pPr>
        <w:rPr>
          <w:b/>
        </w:rPr>
      </w:pPr>
    </w:p>
    <w:p w:rsidR="006D69C8" w:rsidRDefault="006D69C8">
      <w:pPr>
        <w:rPr>
          <w:b/>
        </w:rPr>
      </w:pPr>
      <w:r>
        <w:rPr>
          <w:b/>
        </w:rPr>
        <w:t>1.10.   Kwota zobowiązań w sytuacji, gdy jednostka kwalifikuje umowy leasingu zgodnie z przepisami podatkowymi (</w:t>
      </w:r>
      <w:r w:rsidR="00454153">
        <w:rPr>
          <w:b/>
        </w:rPr>
        <w:t xml:space="preserve">leasing operacyjny) a według przepisów o rachunkowości byłby to leasing finansowy lub zwrotny z podziałem na kwotę zobowiązań z tytułu leasingu finansowego lub zwrotnego. </w:t>
      </w:r>
    </w:p>
    <w:p w:rsidR="00454153" w:rsidRPr="00563A9F" w:rsidRDefault="00563A9F">
      <w:r w:rsidRPr="00563A9F">
        <w:t>- nie występuje</w:t>
      </w:r>
    </w:p>
    <w:p w:rsidR="00454153" w:rsidRDefault="00454153">
      <w:pPr>
        <w:rPr>
          <w:b/>
        </w:rPr>
      </w:pPr>
      <w:r>
        <w:rPr>
          <w:b/>
        </w:rPr>
        <w:t>1.11.   Łączna kwota zobowiązań zabezpieczonych na majątku jednostki ze wskazaniem charakteru i form tych zobowiązań</w:t>
      </w:r>
    </w:p>
    <w:p w:rsidR="00801734" w:rsidRDefault="00563A9F">
      <w:pPr>
        <w:rPr>
          <w:b/>
        </w:rPr>
      </w:pPr>
      <w:r>
        <w:t>- nie występują</w:t>
      </w:r>
    </w:p>
    <w:p w:rsidR="00801734" w:rsidRDefault="00801734">
      <w:pPr>
        <w:rPr>
          <w:b/>
        </w:rPr>
      </w:pPr>
    </w:p>
    <w:p w:rsidR="00801734" w:rsidRDefault="00801734">
      <w:pPr>
        <w:rPr>
          <w:b/>
        </w:rPr>
      </w:pPr>
      <w:r>
        <w:rPr>
          <w:b/>
        </w:rPr>
        <w:t>TABELA NR 14</w:t>
      </w:r>
    </w:p>
    <w:p w:rsidR="00801734" w:rsidRDefault="00801734">
      <w:pPr>
        <w:rPr>
          <w:b/>
          <w:i/>
          <w:u w:val="single"/>
        </w:rPr>
      </w:pPr>
      <w:r w:rsidRPr="00801734">
        <w:rPr>
          <w:b/>
          <w:i/>
          <w:u w:val="single"/>
        </w:rPr>
        <w:t>Kwota zobowiązań zabezpieczonych na majątku jednostki</w:t>
      </w:r>
    </w:p>
    <w:p w:rsidR="00801734" w:rsidRPr="001310EE" w:rsidRDefault="008017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5216"/>
      </w:tblGrid>
      <w:tr w:rsidR="00801734" w:rsidTr="00801734">
        <w:tc>
          <w:tcPr>
            <w:tcW w:w="988" w:type="dxa"/>
          </w:tcPr>
          <w:p w:rsidR="00801734" w:rsidRDefault="00801734">
            <w:r>
              <w:t>Lp.</w:t>
            </w:r>
          </w:p>
        </w:tc>
        <w:tc>
          <w:tcPr>
            <w:tcW w:w="4252" w:type="dxa"/>
          </w:tcPr>
          <w:p w:rsidR="00801734" w:rsidRDefault="00801734">
            <w:r>
              <w:t>Rodzaj zabezpieczenia na majątku</w:t>
            </w:r>
          </w:p>
        </w:tc>
        <w:tc>
          <w:tcPr>
            <w:tcW w:w="5216" w:type="dxa"/>
          </w:tcPr>
          <w:p w:rsidR="00801734" w:rsidRDefault="00801734">
            <w:r>
              <w:t>Kwota zabezpieczenia</w:t>
            </w:r>
          </w:p>
        </w:tc>
      </w:tr>
      <w:tr w:rsidR="00801734" w:rsidTr="00801734">
        <w:tc>
          <w:tcPr>
            <w:tcW w:w="988" w:type="dxa"/>
          </w:tcPr>
          <w:p w:rsidR="00801734" w:rsidRDefault="00801734"/>
        </w:tc>
        <w:tc>
          <w:tcPr>
            <w:tcW w:w="4252" w:type="dxa"/>
          </w:tcPr>
          <w:p w:rsidR="00801734" w:rsidRDefault="00801734"/>
        </w:tc>
        <w:tc>
          <w:tcPr>
            <w:tcW w:w="5216" w:type="dxa"/>
          </w:tcPr>
          <w:p w:rsidR="00801734" w:rsidRDefault="00801734"/>
        </w:tc>
      </w:tr>
      <w:tr w:rsidR="00801734" w:rsidTr="00801734">
        <w:tc>
          <w:tcPr>
            <w:tcW w:w="988" w:type="dxa"/>
          </w:tcPr>
          <w:p w:rsidR="00801734" w:rsidRDefault="00801734"/>
        </w:tc>
        <w:tc>
          <w:tcPr>
            <w:tcW w:w="4252" w:type="dxa"/>
          </w:tcPr>
          <w:p w:rsidR="00801734" w:rsidRDefault="00801734"/>
        </w:tc>
        <w:tc>
          <w:tcPr>
            <w:tcW w:w="5216" w:type="dxa"/>
          </w:tcPr>
          <w:p w:rsidR="00801734" w:rsidRDefault="00801734"/>
        </w:tc>
      </w:tr>
      <w:tr w:rsidR="00801734" w:rsidTr="00801734">
        <w:tc>
          <w:tcPr>
            <w:tcW w:w="988" w:type="dxa"/>
          </w:tcPr>
          <w:p w:rsidR="00801734" w:rsidRDefault="00801734"/>
        </w:tc>
        <w:tc>
          <w:tcPr>
            <w:tcW w:w="4252" w:type="dxa"/>
          </w:tcPr>
          <w:p w:rsidR="00801734" w:rsidRDefault="00801734"/>
        </w:tc>
        <w:tc>
          <w:tcPr>
            <w:tcW w:w="5216" w:type="dxa"/>
          </w:tcPr>
          <w:p w:rsidR="00801734" w:rsidRDefault="00801734"/>
        </w:tc>
      </w:tr>
      <w:tr w:rsidR="00801734" w:rsidTr="00801734">
        <w:tc>
          <w:tcPr>
            <w:tcW w:w="988" w:type="dxa"/>
          </w:tcPr>
          <w:p w:rsidR="00801734" w:rsidRDefault="00801734">
            <w:r>
              <w:t>RAZEM</w:t>
            </w:r>
          </w:p>
        </w:tc>
        <w:tc>
          <w:tcPr>
            <w:tcW w:w="4252" w:type="dxa"/>
          </w:tcPr>
          <w:p w:rsidR="00801734" w:rsidRDefault="00801734"/>
        </w:tc>
        <w:tc>
          <w:tcPr>
            <w:tcW w:w="5216" w:type="dxa"/>
          </w:tcPr>
          <w:p w:rsidR="00801734" w:rsidRDefault="00801734"/>
        </w:tc>
      </w:tr>
    </w:tbl>
    <w:p w:rsidR="00801734" w:rsidRDefault="00801734"/>
    <w:p w:rsidR="00026D84" w:rsidRDefault="00026D84"/>
    <w:p w:rsidR="00026D84" w:rsidRDefault="00026D84"/>
    <w:p w:rsidR="00026D84" w:rsidRDefault="00026D84">
      <w:pPr>
        <w:rPr>
          <w:b/>
        </w:rPr>
      </w:pPr>
      <w:r w:rsidRPr="00026D84">
        <w:rPr>
          <w:b/>
        </w:rPr>
        <w:t>1.12.    Łączna kwota zobowiązań warunkowych , tym również udzielonych przez jednostkę gwarancji i poręczeń, także wekslowych , nie wykazanych w bilansie, ze wskazaniem zobowiązań zabezpieczonych na majątku jednostki oraz charakteru i formy tych zabezpieczeń</w:t>
      </w:r>
    </w:p>
    <w:p w:rsidR="00447A3D" w:rsidRPr="001310EE" w:rsidRDefault="00447A3D" w:rsidP="00447A3D">
      <w:r>
        <w:t>- nie występują</w:t>
      </w:r>
    </w:p>
    <w:p w:rsidR="00026D84" w:rsidRPr="00447A3D" w:rsidRDefault="00026D84"/>
    <w:p w:rsidR="00026D84" w:rsidRDefault="00026D84">
      <w:pPr>
        <w:rPr>
          <w:b/>
        </w:rPr>
      </w:pPr>
      <w:r>
        <w:rPr>
          <w:b/>
        </w:rPr>
        <w:t>TABELA NR 15</w:t>
      </w:r>
    </w:p>
    <w:p w:rsidR="00026D84" w:rsidRDefault="00026D84">
      <w:pPr>
        <w:rPr>
          <w:b/>
          <w:i/>
          <w:u w:val="single"/>
        </w:rPr>
      </w:pPr>
      <w:r w:rsidRPr="00026D84">
        <w:rPr>
          <w:b/>
          <w:i/>
          <w:u w:val="single"/>
        </w:rPr>
        <w:t>Kwota zobowiązań warunkowych , tym również udzielonych przez jednostkę gwarancji i poręczeń, także wekslowych , nie wykazanych w bilansie, ze wskazaniem zobowiązań zabezpieczonych na majątku jednostki oraz charakteru i formy tych zabezpieczeń</w:t>
      </w:r>
    </w:p>
    <w:p w:rsidR="00026D84" w:rsidRPr="00026D84" w:rsidRDefault="00026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3373"/>
      </w:tblGrid>
      <w:tr w:rsidR="00026D84" w:rsidRPr="00026D84" w:rsidTr="00316AFD">
        <w:trPr>
          <w:trHeight w:val="392"/>
        </w:trPr>
        <w:tc>
          <w:tcPr>
            <w:tcW w:w="988" w:type="dxa"/>
            <w:vMerge w:val="restart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  <w:r w:rsidRPr="00026D84">
              <w:rPr>
                <w:sz w:val="18"/>
                <w:szCs w:val="18"/>
              </w:rPr>
              <w:t>LP</w:t>
            </w:r>
          </w:p>
        </w:tc>
        <w:tc>
          <w:tcPr>
            <w:tcW w:w="3118" w:type="dxa"/>
            <w:vMerge w:val="restart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  <w:r w:rsidRPr="00026D84">
              <w:rPr>
                <w:sz w:val="18"/>
                <w:szCs w:val="18"/>
              </w:rPr>
              <w:t>Wyszczególnienie według rodzaju zobowiązań warunkowych</w:t>
            </w:r>
          </w:p>
        </w:tc>
        <w:tc>
          <w:tcPr>
            <w:tcW w:w="6350" w:type="dxa"/>
            <w:gridSpan w:val="2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zobowiązań warunkowych według stanu na :</w:t>
            </w:r>
          </w:p>
        </w:tc>
      </w:tr>
      <w:tr w:rsidR="00026D84" w:rsidRPr="00026D84" w:rsidTr="00316AFD">
        <w:trPr>
          <w:trHeight w:val="451"/>
        </w:trPr>
        <w:tc>
          <w:tcPr>
            <w:tcW w:w="988" w:type="dxa"/>
            <w:vMerge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 roku obrotowego</w:t>
            </w:r>
          </w:p>
        </w:tc>
        <w:tc>
          <w:tcPr>
            <w:tcW w:w="3373" w:type="dxa"/>
            <w:vAlign w:val="center"/>
          </w:tcPr>
          <w:p w:rsidR="00026D84" w:rsidRPr="00026D84" w:rsidRDefault="00316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Koniec roku obrotowego</w:t>
            </w:r>
          </w:p>
        </w:tc>
      </w:tr>
      <w:tr w:rsidR="00026D84" w:rsidRPr="00026D84" w:rsidTr="00316AFD">
        <w:trPr>
          <w:trHeight w:val="342"/>
        </w:trPr>
        <w:tc>
          <w:tcPr>
            <w:tcW w:w="988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</w:tr>
      <w:tr w:rsidR="00026D84" w:rsidRPr="00026D84" w:rsidTr="00316AFD">
        <w:trPr>
          <w:trHeight w:val="432"/>
        </w:trPr>
        <w:tc>
          <w:tcPr>
            <w:tcW w:w="988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</w:tr>
      <w:tr w:rsidR="00026D84" w:rsidRPr="00026D84" w:rsidTr="00316AFD">
        <w:trPr>
          <w:trHeight w:val="410"/>
        </w:trPr>
        <w:tc>
          <w:tcPr>
            <w:tcW w:w="988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:rsidR="00026D84" w:rsidRPr="00026D84" w:rsidRDefault="00026D84">
            <w:pPr>
              <w:rPr>
                <w:sz w:val="18"/>
                <w:szCs w:val="18"/>
              </w:rPr>
            </w:pPr>
          </w:p>
        </w:tc>
      </w:tr>
      <w:tr w:rsidR="00316AFD" w:rsidRPr="00026D84" w:rsidTr="00316AFD">
        <w:trPr>
          <w:trHeight w:val="402"/>
        </w:trPr>
        <w:tc>
          <w:tcPr>
            <w:tcW w:w="988" w:type="dxa"/>
            <w:vAlign w:val="center"/>
          </w:tcPr>
          <w:p w:rsidR="00316AFD" w:rsidRPr="00026D84" w:rsidRDefault="00316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3118" w:type="dxa"/>
            <w:vAlign w:val="center"/>
          </w:tcPr>
          <w:p w:rsidR="00316AFD" w:rsidRPr="00026D84" w:rsidRDefault="00316AF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16AFD" w:rsidRPr="00026D84" w:rsidRDefault="00316AFD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:rsidR="00316AFD" w:rsidRPr="00026D84" w:rsidRDefault="00316AFD">
            <w:pPr>
              <w:rPr>
                <w:sz w:val="18"/>
                <w:szCs w:val="18"/>
              </w:rPr>
            </w:pPr>
          </w:p>
        </w:tc>
      </w:tr>
    </w:tbl>
    <w:p w:rsidR="00026D84" w:rsidRDefault="00026D84">
      <w:pPr>
        <w:rPr>
          <w:b/>
        </w:rPr>
      </w:pPr>
    </w:p>
    <w:p w:rsidR="008A1367" w:rsidRDefault="008A1367">
      <w:pPr>
        <w:rPr>
          <w:b/>
        </w:rPr>
      </w:pPr>
    </w:p>
    <w:p w:rsidR="008A1367" w:rsidRDefault="008A1367">
      <w:pPr>
        <w:rPr>
          <w:b/>
        </w:rPr>
      </w:pPr>
      <w:r>
        <w:rPr>
          <w:b/>
        </w:rPr>
        <w:t>1.13.  Wykaz istotnych pozycji czynnych i biernych rozliczeń międzyokresowych w tym kwotę czynnych rozliczeń międzyokresowych kosztów stanowiących różnice między wartością otrzymanych finansowych składników aktywów a zobowiązaniem zapłaty za nie.</w:t>
      </w:r>
    </w:p>
    <w:p w:rsidR="008A1367" w:rsidRPr="00563A9F" w:rsidRDefault="00563A9F">
      <w:r>
        <w:t>- nie występują</w:t>
      </w:r>
    </w:p>
    <w:p w:rsidR="008A1367" w:rsidRDefault="008A1367">
      <w:pPr>
        <w:rPr>
          <w:b/>
        </w:rPr>
      </w:pPr>
      <w:r>
        <w:rPr>
          <w:b/>
        </w:rPr>
        <w:t>1.14.  Łączna kwota otrzymanych przez jednostkę gwarancji i poręczeń nie wykazanych w bilansie.</w:t>
      </w:r>
    </w:p>
    <w:p w:rsidR="008A1367" w:rsidRPr="00563A9F" w:rsidRDefault="00563A9F">
      <w:r>
        <w:t>- nie występują</w:t>
      </w:r>
    </w:p>
    <w:p w:rsidR="008A1367" w:rsidRDefault="008A1367" w:rsidP="004D75D3">
      <w:pPr>
        <w:spacing w:after="0"/>
        <w:rPr>
          <w:b/>
        </w:rPr>
      </w:pPr>
      <w:r>
        <w:rPr>
          <w:b/>
        </w:rPr>
        <w:t>1.15.  Kwota wypłaconych środków pieniężnych na świadczenia pracownicze.</w:t>
      </w:r>
    </w:p>
    <w:p w:rsidR="004D75D3" w:rsidRDefault="004D75D3" w:rsidP="004D75D3">
      <w:pPr>
        <w:spacing w:after="0"/>
      </w:pPr>
      <w:r>
        <w:rPr>
          <w:b/>
        </w:rPr>
        <w:t xml:space="preserve">           </w:t>
      </w:r>
      <w:r w:rsidRPr="004D75D3">
        <w:t xml:space="preserve">- nagrody jubileuszowe      </w:t>
      </w:r>
      <w:r w:rsidR="00311FB8">
        <w:t xml:space="preserve">  66 813,52</w:t>
      </w:r>
    </w:p>
    <w:p w:rsidR="004D75D3" w:rsidRDefault="004D75D3" w:rsidP="004D75D3">
      <w:pPr>
        <w:spacing w:after="0"/>
      </w:pPr>
      <w:r>
        <w:t xml:space="preserve">           - odpra</w:t>
      </w:r>
      <w:r w:rsidR="00311FB8">
        <w:t>wy emerytalne          66 108,51</w:t>
      </w:r>
    </w:p>
    <w:p w:rsidR="004D75D3" w:rsidRDefault="004D75D3" w:rsidP="004D75D3">
      <w:pPr>
        <w:spacing w:after="0"/>
      </w:pPr>
      <w:r>
        <w:t xml:space="preserve">           - odpisy na Z</w:t>
      </w:r>
      <w:r w:rsidR="00B969C4">
        <w:t>FŚS                   118 299,08</w:t>
      </w:r>
      <w:r>
        <w:t xml:space="preserve"> w tym</w:t>
      </w:r>
      <w:r w:rsidR="0039462A">
        <w:t>:</w:t>
      </w:r>
      <w:r w:rsidR="000F0137">
        <w:t xml:space="preserve"> świa</w:t>
      </w:r>
      <w:r w:rsidR="00B969C4">
        <w:t>dczenia urlopowe 49 534,52</w:t>
      </w:r>
    </w:p>
    <w:p w:rsidR="00F80A91" w:rsidRPr="0039462A" w:rsidRDefault="004D75D3" w:rsidP="004D75D3">
      <w:pPr>
        <w:spacing w:after="0"/>
      </w:pPr>
      <w:r>
        <w:t xml:space="preserve">           - inne świadczenia §3020</w:t>
      </w:r>
      <w:r w:rsidRPr="004D75D3">
        <w:t xml:space="preserve"> </w:t>
      </w:r>
      <w:r>
        <w:t xml:space="preserve">  </w:t>
      </w:r>
      <w:r w:rsidR="00B969C4">
        <w:rPr>
          <w:u w:val="single"/>
        </w:rPr>
        <w:t xml:space="preserve">  18 782,00</w:t>
      </w:r>
      <w:r w:rsidRPr="00F80A91">
        <w:rPr>
          <w:u w:val="single"/>
        </w:rPr>
        <w:t xml:space="preserve"> </w:t>
      </w:r>
      <w:r w:rsidR="0039462A" w:rsidRPr="0039462A">
        <w:t>w tym</w:t>
      </w:r>
      <w:r w:rsidR="0039462A">
        <w:t>: pomoc zdrowotna naucz. woda, herbata, odzież robocza</w:t>
      </w:r>
      <w:r w:rsidR="001A2650">
        <w:t>,</w:t>
      </w:r>
    </w:p>
    <w:p w:rsidR="004D75D3" w:rsidRPr="004D75D3" w:rsidRDefault="00F80A91" w:rsidP="004D75D3">
      <w:pPr>
        <w:spacing w:after="0"/>
      </w:pPr>
      <w:r>
        <w:t xml:space="preserve">                                     </w:t>
      </w:r>
      <w:r w:rsidR="00B969C4">
        <w:t xml:space="preserve">                      </w:t>
      </w:r>
      <w:r w:rsidR="006660F1">
        <w:t>270 003,11</w:t>
      </w:r>
      <w:r w:rsidR="004D75D3" w:rsidRPr="00F80A91">
        <w:t xml:space="preserve">       </w:t>
      </w:r>
      <w:r w:rsidR="006660F1">
        <w:t xml:space="preserve">    </w:t>
      </w:r>
      <w:r w:rsidR="00B969C4">
        <w:t xml:space="preserve"> </w:t>
      </w:r>
      <w:r w:rsidR="001A2650">
        <w:t xml:space="preserve">  okulary korekcyjne</w:t>
      </w:r>
      <w:r w:rsidR="00B969C4">
        <w:t>, odprawa pośmiertna</w:t>
      </w:r>
    </w:p>
    <w:p w:rsidR="008A1367" w:rsidRDefault="008A1367">
      <w:pPr>
        <w:rPr>
          <w:b/>
        </w:rPr>
      </w:pPr>
    </w:p>
    <w:p w:rsidR="008A1367" w:rsidRDefault="008A1367">
      <w:pPr>
        <w:rPr>
          <w:b/>
        </w:rPr>
      </w:pPr>
      <w:r>
        <w:rPr>
          <w:b/>
        </w:rPr>
        <w:t>1.16.  Inne informacje.</w:t>
      </w:r>
    </w:p>
    <w:p w:rsidR="008A1367" w:rsidRPr="00563A9F" w:rsidRDefault="00563A9F">
      <w:r>
        <w:t>- nie występują</w:t>
      </w:r>
    </w:p>
    <w:p w:rsidR="008A1367" w:rsidRDefault="008A1367">
      <w:pPr>
        <w:rPr>
          <w:b/>
        </w:rPr>
      </w:pPr>
      <w:r>
        <w:rPr>
          <w:b/>
        </w:rPr>
        <w:t>2.1.  Wysokość odpisów aktualizujących wartość zapasów</w:t>
      </w:r>
    </w:p>
    <w:p w:rsidR="008A1367" w:rsidRPr="00563A9F" w:rsidRDefault="00563A9F">
      <w:r>
        <w:t>- nie występuje</w:t>
      </w:r>
    </w:p>
    <w:p w:rsidR="008A1367" w:rsidRDefault="008A1367">
      <w:pPr>
        <w:rPr>
          <w:b/>
        </w:rPr>
      </w:pPr>
      <w:r>
        <w:rPr>
          <w:b/>
        </w:rPr>
        <w:t>2.2.   Koszt wytworzenia środków trwałych w budowie, w tym odsetki oraz różnice kursowe, który powiększyły koszt wytworzenia środków trwałych e budowie w roku obrotowym.</w:t>
      </w:r>
    </w:p>
    <w:p w:rsidR="008A1367" w:rsidRPr="00563A9F" w:rsidRDefault="00563A9F">
      <w:r>
        <w:t>- nie występuje</w:t>
      </w:r>
    </w:p>
    <w:p w:rsidR="008A1367" w:rsidRDefault="008A1367">
      <w:pPr>
        <w:rPr>
          <w:b/>
        </w:rPr>
      </w:pPr>
    </w:p>
    <w:p w:rsidR="008A1367" w:rsidRDefault="008A1367">
      <w:pPr>
        <w:rPr>
          <w:b/>
        </w:rPr>
      </w:pPr>
    </w:p>
    <w:p w:rsidR="008A1367" w:rsidRDefault="008A1367">
      <w:pPr>
        <w:rPr>
          <w:b/>
        </w:rPr>
      </w:pPr>
      <w:r>
        <w:rPr>
          <w:b/>
        </w:rPr>
        <w:t>TABELA NR 16</w:t>
      </w:r>
    </w:p>
    <w:p w:rsidR="008A1367" w:rsidRDefault="008A1367" w:rsidP="008A1367">
      <w:pPr>
        <w:rPr>
          <w:b/>
          <w:i/>
          <w:u w:val="single"/>
        </w:rPr>
      </w:pPr>
      <w:r w:rsidRPr="008A1367">
        <w:rPr>
          <w:b/>
          <w:i/>
          <w:u w:val="single"/>
        </w:rPr>
        <w:t>Koszt wytworzenia środków trwałych w budowie, w tym odsetki oraz różnice kursowe, który powiększyły koszt wytworzenia środków trwałych e budowie w roku obrotowym.</w:t>
      </w:r>
    </w:p>
    <w:p w:rsidR="008A1367" w:rsidRPr="0018343E" w:rsidRDefault="008A1367" w:rsidP="008A136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336"/>
        <w:gridCol w:w="2091"/>
        <w:gridCol w:w="2091"/>
        <w:gridCol w:w="2092"/>
      </w:tblGrid>
      <w:tr w:rsidR="008A1367" w:rsidRPr="00355620" w:rsidTr="00355620">
        <w:trPr>
          <w:jc w:val="center"/>
        </w:trPr>
        <w:tc>
          <w:tcPr>
            <w:tcW w:w="846" w:type="dxa"/>
            <w:vMerge w:val="restart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  <w:proofErr w:type="spellStart"/>
            <w:r w:rsidRPr="00355620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36" w:type="dxa"/>
            <w:vMerge w:val="restart"/>
            <w:vAlign w:val="center"/>
          </w:tcPr>
          <w:p w:rsidR="008A1367" w:rsidRPr="00355620" w:rsidRDefault="00355620" w:rsidP="00355620">
            <w:pPr>
              <w:jc w:val="center"/>
              <w:rPr>
                <w:sz w:val="18"/>
                <w:szCs w:val="18"/>
              </w:rPr>
            </w:pPr>
            <w:r w:rsidRPr="00355620">
              <w:rPr>
                <w:sz w:val="18"/>
                <w:szCs w:val="18"/>
              </w:rPr>
              <w:t>Wyszcze</w:t>
            </w:r>
            <w:r w:rsidR="008A1367" w:rsidRPr="00355620">
              <w:rPr>
                <w:sz w:val="18"/>
                <w:szCs w:val="18"/>
              </w:rPr>
              <w:t>gólnienie środków trwałych w budowie realizowanych we własnym zakresie</w:t>
            </w:r>
          </w:p>
        </w:tc>
        <w:tc>
          <w:tcPr>
            <w:tcW w:w="6274" w:type="dxa"/>
            <w:gridSpan w:val="3"/>
            <w:vAlign w:val="center"/>
          </w:tcPr>
          <w:p w:rsidR="008A1367" w:rsidRPr="00355620" w:rsidRDefault="00355620" w:rsidP="008A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poniesione w ciągu roku na budowę środków trwałych</w:t>
            </w:r>
          </w:p>
        </w:tc>
      </w:tr>
      <w:tr w:rsidR="008A1367" w:rsidRPr="00355620" w:rsidTr="00355620">
        <w:trPr>
          <w:jc w:val="center"/>
        </w:trPr>
        <w:tc>
          <w:tcPr>
            <w:tcW w:w="846" w:type="dxa"/>
            <w:vMerge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vMerge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8A1367" w:rsidRPr="00355620" w:rsidRDefault="00355620" w:rsidP="008A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</w:p>
        </w:tc>
        <w:tc>
          <w:tcPr>
            <w:tcW w:w="4183" w:type="dxa"/>
            <w:gridSpan w:val="2"/>
            <w:vAlign w:val="center"/>
          </w:tcPr>
          <w:p w:rsidR="008A1367" w:rsidRPr="00355620" w:rsidRDefault="00355620" w:rsidP="0035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 :</w:t>
            </w:r>
          </w:p>
        </w:tc>
      </w:tr>
      <w:tr w:rsidR="008A1367" w:rsidRPr="00355620" w:rsidTr="00355620">
        <w:trPr>
          <w:jc w:val="center"/>
        </w:trPr>
        <w:tc>
          <w:tcPr>
            <w:tcW w:w="846" w:type="dxa"/>
            <w:vMerge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vMerge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Merge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A1367" w:rsidRPr="00355620" w:rsidRDefault="00355620" w:rsidP="008A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odsetki</w:t>
            </w:r>
          </w:p>
        </w:tc>
        <w:tc>
          <w:tcPr>
            <w:tcW w:w="2092" w:type="dxa"/>
            <w:vAlign w:val="center"/>
          </w:tcPr>
          <w:p w:rsidR="008A1367" w:rsidRPr="00355620" w:rsidRDefault="00355620" w:rsidP="008A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Różnice kursowe</w:t>
            </w:r>
          </w:p>
        </w:tc>
      </w:tr>
      <w:tr w:rsidR="008A1367" w:rsidRPr="00355620" w:rsidTr="00355620">
        <w:trPr>
          <w:trHeight w:val="356"/>
          <w:jc w:val="center"/>
        </w:trPr>
        <w:tc>
          <w:tcPr>
            <w:tcW w:w="846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</w:tr>
      <w:tr w:rsidR="008A1367" w:rsidRPr="00355620" w:rsidTr="00355620">
        <w:trPr>
          <w:trHeight w:val="418"/>
          <w:jc w:val="center"/>
        </w:trPr>
        <w:tc>
          <w:tcPr>
            <w:tcW w:w="846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</w:tr>
      <w:tr w:rsidR="008A1367" w:rsidRPr="00355620" w:rsidTr="00355620">
        <w:trPr>
          <w:trHeight w:val="410"/>
          <w:jc w:val="center"/>
        </w:trPr>
        <w:tc>
          <w:tcPr>
            <w:tcW w:w="846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8A1367" w:rsidRPr="00355620" w:rsidRDefault="008A1367" w:rsidP="008A1367">
            <w:pPr>
              <w:rPr>
                <w:sz w:val="18"/>
                <w:szCs w:val="18"/>
              </w:rPr>
            </w:pPr>
          </w:p>
        </w:tc>
      </w:tr>
      <w:tr w:rsidR="00355620" w:rsidRPr="00355620" w:rsidTr="00355620">
        <w:trPr>
          <w:trHeight w:val="416"/>
          <w:jc w:val="center"/>
        </w:trPr>
        <w:tc>
          <w:tcPr>
            <w:tcW w:w="4182" w:type="dxa"/>
            <w:gridSpan w:val="2"/>
            <w:vAlign w:val="center"/>
          </w:tcPr>
          <w:p w:rsidR="00355620" w:rsidRPr="00355620" w:rsidRDefault="00355620" w:rsidP="008A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2091" w:type="dxa"/>
            <w:vAlign w:val="center"/>
          </w:tcPr>
          <w:p w:rsidR="00355620" w:rsidRPr="00355620" w:rsidRDefault="00355620" w:rsidP="008A1367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355620" w:rsidRPr="00355620" w:rsidRDefault="00355620" w:rsidP="008A136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355620" w:rsidRPr="00355620" w:rsidRDefault="00355620" w:rsidP="008A1367">
            <w:pPr>
              <w:rPr>
                <w:sz w:val="18"/>
                <w:szCs w:val="18"/>
              </w:rPr>
            </w:pPr>
          </w:p>
        </w:tc>
      </w:tr>
    </w:tbl>
    <w:p w:rsidR="008A1367" w:rsidRPr="008A1367" w:rsidRDefault="008A1367" w:rsidP="008A1367"/>
    <w:p w:rsidR="008A1367" w:rsidRDefault="00FF4706">
      <w:pPr>
        <w:rPr>
          <w:b/>
        </w:rPr>
      </w:pPr>
      <w:r>
        <w:rPr>
          <w:b/>
        </w:rPr>
        <w:t>2.3.  Kwota  i charakter poszczególnych pozycji przychodów lub kosztów o nadzwyczajnej wartości lub które wystąpiły incydentalnie</w:t>
      </w:r>
    </w:p>
    <w:p w:rsidR="00FF4706" w:rsidRPr="009C6473" w:rsidRDefault="00563A9F">
      <w:r>
        <w:t>- nie występuje</w:t>
      </w:r>
    </w:p>
    <w:p w:rsidR="00FF4706" w:rsidRDefault="00FF4706">
      <w:pPr>
        <w:rPr>
          <w:b/>
        </w:rPr>
      </w:pPr>
      <w:r>
        <w:rPr>
          <w:b/>
        </w:rPr>
        <w:t>2.4.  Kwota należności z tytułu podatków realizowanych przez organy podatkowe podległe ministrowi właściwemu do spraw finansów publicznych wykazywanych w sprawozdaniu z wykonania planu dochodów budżetowych</w:t>
      </w:r>
    </w:p>
    <w:p w:rsidR="00FF4706" w:rsidRPr="009C6473" w:rsidRDefault="009C6473">
      <w:r>
        <w:lastRenderedPageBreak/>
        <w:t>- nie dotyczy</w:t>
      </w:r>
    </w:p>
    <w:p w:rsidR="00FF4706" w:rsidRDefault="00FF4706">
      <w:pPr>
        <w:rPr>
          <w:b/>
        </w:rPr>
      </w:pPr>
      <w:r>
        <w:rPr>
          <w:b/>
        </w:rPr>
        <w:t>2.5. Inne informacje</w:t>
      </w:r>
    </w:p>
    <w:p w:rsidR="00FF4706" w:rsidRPr="005554EF" w:rsidRDefault="005554EF">
      <w:r>
        <w:t>- nie dotyczy</w:t>
      </w:r>
    </w:p>
    <w:p w:rsidR="00FF4706" w:rsidRDefault="00FF4706">
      <w:pPr>
        <w:rPr>
          <w:b/>
        </w:rPr>
      </w:pPr>
      <w:r>
        <w:rPr>
          <w:b/>
        </w:rPr>
        <w:t>3.  Inne informacje niż wymienione powyżej, jeżeli mogłyby w</w:t>
      </w:r>
      <w:r w:rsidR="00C436C8">
        <w:rPr>
          <w:b/>
        </w:rPr>
        <w:t xml:space="preserve"> istotny sposób wpłynąć na ocenę</w:t>
      </w:r>
      <w:r>
        <w:rPr>
          <w:b/>
        </w:rPr>
        <w:t xml:space="preserve"> sytuacji majątkowej i finansowej oraz wynik finansowy jednostki.</w:t>
      </w:r>
    </w:p>
    <w:p w:rsidR="00CD1105" w:rsidRDefault="00CD1105">
      <w:r>
        <w:rPr>
          <w:i/>
        </w:rPr>
        <w:t>Wzajemne rozliczenie zobowiązań, konto 976 koszty</w:t>
      </w:r>
    </w:p>
    <w:p w:rsidR="00CD1105" w:rsidRPr="005A1B60" w:rsidRDefault="00CD1105" w:rsidP="002255E2">
      <w:pPr>
        <w:spacing w:after="0"/>
      </w:pPr>
      <w:r>
        <w:t>- Miejski Zakład Komuna</w:t>
      </w:r>
      <w:r w:rsidR="00C26CEE">
        <w:t>lny                     7 544,60</w:t>
      </w:r>
      <w:r w:rsidR="005A1B60">
        <w:t xml:space="preserve">    B III usługi obce</w:t>
      </w:r>
    </w:p>
    <w:p w:rsidR="002255E2" w:rsidRDefault="002255E2" w:rsidP="002255E2">
      <w:pPr>
        <w:spacing w:after="0"/>
      </w:pPr>
      <w:r>
        <w:t xml:space="preserve">                                              </w:t>
      </w:r>
      <w:r w:rsidR="005A1B60">
        <w:t xml:space="preserve">                        </w:t>
      </w:r>
      <w:r w:rsidR="00CE1300">
        <w:t xml:space="preserve">   </w:t>
      </w:r>
    </w:p>
    <w:p w:rsidR="00CE1300" w:rsidRDefault="00CE1300" w:rsidP="002255E2">
      <w:pPr>
        <w:spacing w:after="0"/>
      </w:pPr>
    </w:p>
    <w:p w:rsidR="00CE1300" w:rsidRDefault="00CE1300" w:rsidP="00CE1300">
      <w:pPr>
        <w:spacing w:after="0"/>
        <w:rPr>
          <w:i/>
        </w:rPr>
      </w:pPr>
      <w:r>
        <w:rPr>
          <w:i/>
        </w:rPr>
        <w:t>Wzajemne rozliczenie należności, konto 976 przychody</w:t>
      </w:r>
    </w:p>
    <w:p w:rsidR="00CE1300" w:rsidRDefault="00CE1300" w:rsidP="00CE1300">
      <w:pPr>
        <w:spacing w:after="0"/>
        <w:rPr>
          <w:i/>
        </w:rPr>
      </w:pPr>
    </w:p>
    <w:p w:rsidR="002A2023" w:rsidRDefault="00CE1300" w:rsidP="00CE1300">
      <w:pPr>
        <w:spacing w:after="0"/>
      </w:pPr>
      <w:r>
        <w:t>- Miejski Ośrode</w:t>
      </w:r>
      <w:r w:rsidR="00C26CEE">
        <w:t>k Pomocy Społecznej    5 910,00</w:t>
      </w:r>
      <w:r>
        <w:t xml:space="preserve">   A I przychody netto ze sprzedaży produktów</w:t>
      </w:r>
    </w:p>
    <w:p w:rsidR="009838AE" w:rsidRDefault="009838AE" w:rsidP="00CE1300">
      <w:pPr>
        <w:spacing w:after="0"/>
      </w:pPr>
    </w:p>
    <w:p w:rsidR="009838AE" w:rsidRDefault="009838AE" w:rsidP="00CE1300">
      <w:pPr>
        <w:spacing w:after="0"/>
      </w:pPr>
    </w:p>
    <w:p w:rsidR="009838AE" w:rsidRDefault="009838AE" w:rsidP="00CE1300">
      <w:pPr>
        <w:spacing w:after="0"/>
      </w:pPr>
    </w:p>
    <w:p w:rsidR="009838AE" w:rsidRDefault="009838AE" w:rsidP="00CE1300">
      <w:pPr>
        <w:spacing w:after="0"/>
      </w:pPr>
    </w:p>
    <w:p w:rsidR="009838AE" w:rsidRDefault="009838AE" w:rsidP="00CE1300">
      <w:pPr>
        <w:spacing w:after="0"/>
      </w:pPr>
    </w:p>
    <w:p w:rsidR="009838AE" w:rsidRDefault="009838AE" w:rsidP="00CE1300">
      <w:pPr>
        <w:spacing w:after="0"/>
      </w:pPr>
    </w:p>
    <w:p w:rsidR="009838AE" w:rsidRDefault="009838AE" w:rsidP="00CE1300">
      <w:pPr>
        <w:spacing w:after="0"/>
      </w:pPr>
      <w:r>
        <w:t xml:space="preserve">   Główny Księgowy                                                                                                                           Dyrektor Szkoły</w:t>
      </w:r>
    </w:p>
    <w:p w:rsidR="009838AE" w:rsidRDefault="009838AE" w:rsidP="00CE1300">
      <w:pPr>
        <w:spacing w:after="0"/>
      </w:pPr>
    </w:p>
    <w:p w:rsidR="009838AE" w:rsidRDefault="009838AE" w:rsidP="00CE1300">
      <w:pPr>
        <w:spacing w:after="0"/>
      </w:pPr>
      <w:r>
        <w:t xml:space="preserve">      Dorota Bilska                                                                                                                                   Adam Kubiak</w:t>
      </w:r>
    </w:p>
    <w:p w:rsidR="007C58A8" w:rsidRDefault="007C58A8" w:rsidP="00CE1300">
      <w:pPr>
        <w:spacing w:after="0"/>
      </w:pPr>
    </w:p>
    <w:p w:rsidR="00CE1300" w:rsidRPr="00CE1300" w:rsidRDefault="00CE1300" w:rsidP="00CE1300">
      <w:pPr>
        <w:spacing w:after="0"/>
      </w:pPr>
      <w:r>
        <w:t xml:space="preserve"> </w:t>
      </w:r>
      <w:bookmarkStart w:id="0" w:name="_GoBack"/>
      <w:bookmarkEnd w:id="0"/>
    </w:p>
    <w:sectPr w:rsidR="00CE1300" w:rsidRPr="00CE1300" w:rsidSect="00B70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0E5"/>
    <w:rsid w:val="00025C7F"/>
    <w:rsid w:val="00026D84"/>
    <w:rsid w:val="00031748"/>
    <w:rsid w:val="00032FC5"/>
    <w:rsid w:val="00051750"/>
    <w:rsid w:val="00062DB2"/>
    <w:rsid w:val="000853A6"/>
    <w:rsid w:val="000F0137"/>
    <w:rsid w:val="00126C59"/>
    <w:rsid w:val="001310EE"/>
    <w:rsid w:val="00167601"/>
    <w:rsid w:val="0018343E"/>
    <w:rsid w:val="001951F8"/>
    <w:rsid w:val="00197AFE"/>
    <w:rsid w:val="001A2650"/>
    <w:rsid w:val="001D5E70"/>
    <w:rsid w:val="001E340A"/>
    <w:rsid w:val="002009C3"/>
    <w:rsid w:val="002061CB"/>
    <w:rsid w:val="00212F19"/>
    <w:rsid w:val="002255E2"/>
    <w:rsid w:val="0023074D"/>
    <w:rsid w:val="00232637"/>
    <w:rsid w:val="002413DF"/>
    <w:rsid w:val="00256718"/>
    <w:rsid w:val="002A2023"/>
    <w:rsid w:val="002B36E2"/>
    <w:rsid w:val="002B68CE"/>
    <w:rsid w:val="002C6005"/>
    <w:rsid w:val="00305578"/>
    <w:rsid w:val="00311FB8"/>
    <w:rsid w:val="00316AFD"/>
    <w:rsid w:val="00355620"/>
    <w:rsid w:val="00357329"/>
    <w:rsid w:val="00376BB6"/>
    <w:rsid w:val="0039462A"/>
    <w:rsid w:val="003D018B"/>
    <w:rsid w:val="003F68FC"/>
    <w:rsid w:val="00412383"/>
    <w:rsid w:val="00447A3D"/>
    <w:rsid w:val="00454153"/>
    <w:rsid w:val="004D75D3"/>
    <w:rsid w:val="005508F1"/>
    <w:rsid w:val="005554EF"/>
    <w:rsid w:val="00563A9F"/>
    <w:rsid w:val="00570F2B"/>
    <w:rsid w:val="00592560"/>
    <w:rsid w:val="005A1B60"/>
    <w:rsid w:val="005A7DBA"/>
    <w:rsid w:val="005B4AE4"/>
    <w:rsid w:val="005C4B9E"/>
    <w:rsid w:val="00611F4A"/>
    <w:rsid w:val="00612909"/>
    <w:rsid w:val="00620691"/>
    <w:rsid w:val="00645CA1"/>
    <w:rsid w:val="00657BAF"/>
    <w:rsid w:val="006660F1"/>
    <w:rsid w:val="006D69C8"/>
    <w:rsid w:val="00720E7B"/>
    <w:rsid w:val="0072645C"/>
    <w:rsid w:val="00745080"/>
    <w:rsid w:val="00752033"/>
    <w:rsid w:val="00752F80"/>
    <w:rsid w:val="0076230C"/>
    <w:rsid w:val="00782EE3"/>
    <w:rsid w:val="007B112F"/>
    <w:rsid w:val="007B76B9"/>
    <w:rsid w:val="007C58A8"/>
    <w:rsid w:val="007D6666"/>
    <w:rsid w:val="007F464D"/>
    <w:rsid w:val="00801734"/>
    <w:rsid w:val="00823628"/>
    <w:rsid w:val="00837CAF"/>
    <w:rsid w:val="008474D1"/>
    <w:rsid w:val="008511FD"/>
    <w:rsid w:val="008A1367"/>
    <w:rsid w:val="008B1927"/>
    <w:rsid w:val="008C58ED"/>
    <w:rsid w:val="009838AE"/>
    <w:rsid w:val="009A3A43"/>
    <w:rsid w:val="009C6473"/>
    <w:rsid w:val="009E6AEC"/>
    <w:rsid w:val="00A81D09"/>
    <w:rsid w:val="00AA0751"/>
    <w:rsid w:val="00AD53A0"/>
    <w:rsid w:val="00B010E5"/>
    <w:rsid w:val="00B108E7"/>
    <w:rsid w:val="00B23E41"/>
    <w:rsid w:val="00B34BBC"/>
    <w:rsid w:val="00B703B5"/>
    <w:rsid w:val="00B72919"/>
    <w:rsid w:val="00B8688C"/>
    <w:rsid w:val="00B969C4"/>
    <w:rsid w:val="00BE6873"/>
    <w:rsid w:val="00C06923"/>
    <w:rsid w:val="00C26CEE"/>
    <w:rsid w:val="00C2736A"/>
    <w:rsid w:val="00C436C8"/>
    <w:rsid w:val="00C4561A"/>
    <w:rsid w:val="00CB2406"/>
    <w:rsid w:val="00CB2C8E"/>
    <w:rsid w:val="00CB44D7"/>
    <w:rsid w:val="00CD1105"/>
    <w:rsid w:val="00CE1300"/>
    <w:rsid w:val="00D45D5D"/>
    <w:rsid w:val="00D5035C"/>
    <w:rsid w:val="00DA798A"/>
    <w:rsid w:val="00DC2153"/>
    <w:rsid w:val="00E31A89"/>
    <w:rsid w:val="00E426F8"/>
    <w:rsid w:val="00E56E5E"/>
    <w:rsid w:val="00E6133B"/>
    <w:rsid w:val="00E97922"/>
    <w:rsid w:val="00EB2688"/>
    <w:rsid w:val="00EF244E"/>
    <w:rsid w:val="00EF5254"/>
    <w:rsid w:val="00F2718F"/>
    <w:rsid w:val="00F70DB2"/>
    <w:rsid w:val="00F80A91"/>
    <w:rsid w:val="00FD4B9A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BAF8"/>
  <w15:docId w15:val="{FE5B9F1D-C854-48E9-934A-B3A8D3D0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Dorota Bilska</cp:lastModifiedBy>
  <cp:revision>4</cp:revision>
  <cp:lastPrinted>2020-03-30T10:39:00Z</cp:lastPrinted>
  <dcterms:created xsi:type="dcterms:W3CDTF">2022-06-08T13:48:00Z</dcterms:created>
  <dcterms:modified xsi:type="dcterms:W3CDTF">2022-06-10T09:22:00Z</dcterms:modified>
</cp:coreProperties>
</file>